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1B" w:rsidRDefault="002F42DB" w:rsidP="00901A69">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February 20, 2020</w:t>
      </w:r>
    </w:p>
    <w:p w:rsidR="00893470" w:rsidRDefault="005645B6" w:rsidP="00893470">
      <w:pPr>
        <w:spacing w:after="0" w:line="240" w:lineRule="auto"/>
        <w:jc w:val="center"/>
        <w:rPr>
          <w:rFonts w:ascii="Calibri" w:eastAsia="Times New Roman" w:hAnsi="Calibri" w:cs="Calibri"/>
          <w:b/>
          <w:bCs/>
          <w:color w:val="000000"/>
          <w:sz w:val="24"/>
          <w:szCs w:val="24"/>
        </w:rPr>
      </w:pPr>
      <w:r w:rsidRPr="00831D19">
        <w:rPr>
          <w:rFonts w:ascii="Calibri" w:eastAsia="Times New Roman" w:hAnsi="Calibri" w:cs="Calibri"/>
          <w:b/>
          <w:bCs/>
          <w:color w:val="000000"/>
          <w:sz w:val="24"/>
          <w:szCs w:val="24"/>
        </w:rPr>
        <w:t>8:00 a.m. – 10:00 a.m.</w:t>
      </w:r>
    </w:p>
    <w:p w:rsidR="00893470" w:rsidRDefault="00893470" w:rsidP="00893470">
      <w:pPr>
        <w:spacing w:after="0" w:line="240" w:lineRule="auto"/>
        <w:jc w:val="center"/>
        <w:rPr>
          <w:rFonts w:ascii="Calibri" w:eastAsia="Times New Roman" w:hAnsi="Calibri" w:cs="Calibri"/>
          <w:b/>
          <w:bCs/>
          <w:color w:val="000000"/>
        </w:rPr>
      </w:pPr>
    </w:p>
    <w:p w:rsidR="00901A69" w:rsidRPr="00901A69" w:rsidRDefault="00901A69" w:rsidP="00901A69">
      <w:pPr>
        <w:tabs>
          <w:tab w:val="left" w:pos="1620"/>
        </w:tabs>
        <w:spacing w:after="0" w:line="240" w:lineRule="auto"/>
        <w:rPr>
          <w:rFonts w:ascii="Calibri" w:eastAsia="Times New Roman" w:hAnsi="Calibri" w:cs="Calibri"/>
          <w:color w:val="000000"/>
        </w:rPr>
      </w:pPr>
    </w:p>
    <w:p w:rsidR="002F2FBA" w:rsidRPr="002F2FBA" w:rsidRDefault="002F2FBA" w:rsidP="002F2FBA">
      <w:pPr>
        <w:tabs>
          <w:tab w:val="left" w:pos="1620"/>
        </w:tabs>
        <w:rPr>
          <w:rFonts w:ascii="Times New Roman" w:eastAsia="Times New Roman" w:hAnsi="Times New Roman" w:cs="Times New Roman"/>
          <w:b/>
          <w:sz w:val="24"/>
          <w:szCs w:val="24"/>
        </w:rPr>
      </w:pPr>
      <w:r w:rsidRPr="002F2FBA">
        <w:rPr>
          <w:rFonts w:ascii="Calibri" w:eastAsia="Times New Roman" w:hAnsi="Calibri" w:cs="Calibri"/>
          <w:b/>
          <w:color w:val="000000"/>
        </w:rPr>
        <w:t xml:space="preserve">CEAC’s </w:t>
      </w:r>
      <w:r w:rsidRPr="002F2FBA">
        <w:rPr>
          <w:rFonts w:ascii="Times New Roman" w:eastAsia="Times New Roman" w:hAnsi="Times New Roman" w:cs="Times New Roman"/>
          <w:b/>
          <w:sz w:val="24"/>
          <w:szCs w:val="24"/>
        </w:rPr>
        <w:t>mission is to provide classified employees a voice for their questions, ideas, and concerns on matters such as, but not limited to, the following:</w:t>
      </w:r>
    </w:p>
    <w:p w:rsidR="002F2FBA" w:rsidRPr="002F2FBA" w:rsidRDefault="002F2FBA" w:rsidP="002F2FBA">
      <w:pPr>
        <w:tabs>
          <w:tab w:val="left" w:pos="720"/>
          <w:tab w:val="left" w:pos="1620"/>
        </w:tabs>
        <w:spacing w:after="0" w:line="240" w:lineRule="auto"/>
        <w:ind w:left="1620" w:hanging="1620"/>
        <w:rPr>
          <w:rFonts w:ascii="Times New Roman" w:eastAsia="Times New Roman" w:hAnsi="Times New Roman" w:cs="Times New Roman"/>
          <w:b/>
          <w:sz w:val="24"/>
          <w:szCs w:val="24"/>
        </w:rPr>
      </w:pPr>
      <w:r w:rsidRPr="002F2FBA">
        <w:rPr>
          <w:rFonts w:ascii="Times New Roman" w:eastAsia="Times New Roman" w:hAnsi="Times New Roman" w:cs="Times New Roman"/>
          <w:b/>
          <w:sz w:val="24"/>
          <w:szCs w:val="24"/>
        </w:rPr>
        <w:tab/>
        <w:t>●</w:t>
      </w:r>
      <w:r w:rsidRPr="002F2FBA">
        <w:rPr>
          <w:rFonts w:ascii="Times New Roman" w:eastAsia="Times New Roman" w:hAnsi="Times New Roman" w:cs="Times New Roman"/>
          <w:b/>
          <w:sz w:val="24"/>
          <w:szCs w:val="24"/>
        </w:rPr>
        <w:tab/>
        <w:t>Assistance in contributing better service to the school district and community</w:t>
      </w:r>
    </w:p>
    <w:p w:rsidR="002F2FBA" w:rsidRPr="002F2FBA" w:rsidRDefault="002F2FBA" w:rsidP="002F2FBA">
      <w:pPr>
        <w:tabs>
          <w:tab w:val="left" w:pos="720"/>
          <w:tab w:val="left" w:pos="1620"/>
        </w:tabs>
        <w:spacing w:after="0" w:line="240" w:lineRule="auto"/>
        <w:rPr>
          <w:rFonts w:ascii="Times New Roman" w:eastAsia="Times New Roman" w:hAnsi="Times New Roman" w:cs="Times New Roman"/>
          <w:b/>
          <w:sz w:val="24"/>
          <w:szCs w:val="24"/>
        </w:rPr>
      </w:pPr>
      <w:r w:rsidRPr="002F2FBA">
        <w:rPr>
          <w:rFonts w:ascii="Times New Roman" w:eastAsia="Times New Roman" w:hAnsi="Times New Roman" w:cs="Times New Roman"/>
          <w:b/>
          <w:sz w:val="24"/>
          <w:szCs w:val="24"/>
        </w:rPr>
        <w:tab/>
        <w:t>●</w:t>
      </w:r>
      <w:r w:rsidRPr="002F2FBA">
        <w:rPr>
          <w:rFonts w:ascii="Times New Roman" w:eastAsia="Times New Roman" w:hAnsi="Times New Roman" w:cs="Times New Roman"/>
          <w:b/>
          <w:sz w:val="24"/>
          <w:szCs w:val="24"/>
        </w:rPr>
        <w:tab/>
        <w:t>Examining ways to improve job satisfaction</w:t>
      </w:r>
    </w:p>
    <w:p w:rsidR="002F2FBA" w:rsidRPr="002F2FBA" w:rsidRDefault="002F2FBA" w:rsidP="002F2FBA">
      <w:pPr>
        <w:tabs>
          <w:tab w:val="left" w:pos="1620"/>
        </w:tabs>
        <w:spacing w:after="0" w:line="240" w:lineRule="auto"/>
        <w:ind w:left="1620" w:hanging="900"/>
        <w:rPr>
          <w:rFonts w:ascii="Times New Roman" w:eastAsia="Times New Roman" w:hAnsi="Times New Roman" w:cs="Times New Roman"/>
          <w:b/>
          <w:sz w:val="24"/>
          <w:szCs w:val="24"/>
        </w:rPr>
      </w:pPr>
      <w:r w:rsidRPr="002F2FBA">
        <w:rPr>
          <w:rFonts w:ascii="Times New Roman" w:eastAsia="Times New Roman" w:hAnsi="Times New Roman" w:cs="Times New Roman"/>
          <w:b/>
          <w:sz w:val="24"/>
          <w:szCs w:val="24"/>
        </w:rPr>
        <w:t>●</w:t>
      </w:r>
      <w:r w:rsidRPr="002F2FBA">
        <w:rPr>
          <w:rFonts w:ascii="Times New Roman" w:eastAsia="Times New Roman" w:hAnsi="Times New Roman" w:cs="Times New Roman"/>
          <w:b/>
          <w:sz w:val="24"/>
          <w:szCs w:val="24"/>
        </w:rPr>
        <w:tab/>
      </w:r>
      <w:proofErr w:type="gramStart"/>
      <w:r w:rsidRPr="002F2FBA">
        <w:rPr>
          <w:rFonts w:ascii="Times New Roman" w:eastAsia="Times New Roman" w:hAnsi="Times New Roman" w:cs="Times New Roman"/>
          <w:b/>
          <w:sz w:val="24"/>
          <w:szCs w:val="24"/>
        </w:rPr>
        <w:t>Valuing</w:t>
      </w:r>
      <w:proofErr w:type="gramEnd"/>
      <w:r w:rsidRPr="002F2FBA">
        <w:rPr>
          <w:rFonts w:ascii="Times New Roman" w:eastAsia="Times New Roman" w:hAnsi="Times New Roman" w:cs="Times New Roman"/>
          <w:b/>
          <w:sz w:val="24"/>
          <w:szCs w:val="24"/>
        </w:rPr>
        <w:t xml:space="preserve"> classified employees and recognizing their professional status within the district</w:t>
      </w:r>
    </w:p>
    <w:p w:rsidR="002F2FBA" w:rsidRPr="002F2FBA" w:rsidRDefault="002F2FBA" w:rsidP="002F2FBA">
      <w:pPr>
        <w:tabs>
          <w:tab w:val="left" w:pos="720"/>
          <w:tab w:val="left" w:pos="1620"/>
        </w:tabs>
        <w:spacing w:after="0" w:line="240" w:lineRule="auto"/>
        <w:ind w:left="1620" w:hanging="1620"/>
        <w:rPr>
          <w:rFonts w:ascii="Times New Roman" w:eastAsia="Times New Roman" w:hAnsi="Times New Roman" w:cs="Times New Roman"/>
          <w:b/>
          <w:sz w:val="24"/>
          <w:szCs w:val="24"/>
        </w:rPr>
      </w:pPr>
      <w:r w:rsidRPr="002F2FBA">
        <w:rPr>
          <w:rFonts w:ascii="Times New Roman" w:eastAsia="Times New Roman" w:hAnsi="Times New Roman" w:cs="Times New Roman"/>
          <w:b/>
          <w:sz w:val="24"/>
          <w:szCs w:val="24"/>
        </w:rPr>
        <w:tab/>
        <w:t>●</w:t>
      </w:r>
      <w:r w:rsidRPr="002F2FBA">
        <w:rPr>
          <w:rFonts w:ascii="Times New Roman" w:eastAsia="Times New Roman" w:hAnsi="Times New Roman" w:cs="Times New Roman"/>
          <w:b/>
          <w:sz w:val="24"/>
          <w:szCs w:val="24"/>
        </w:rPr>
        <w:tab/>
        <w:t>Recognition of classified employees’ contributions to the District’s mission</w:t>
      </w:r>
    </w:p>
    <w:p w:rsidR="002F2FBA" w:rsidRPr="002F2FBA" w:rsidRDefault="002F2FBA" w:rsidP="002F2FBA">
      <w:pPr>
        <w:tabs>
          <w:tab w:val="left" w:pos="1620"/>
        </w:tabs>
        <w:spacing w:after="0" w:line="240" w:lineRule="auto"/>
        <w:ind w:left="1620" w:hanging="900"/>
        <w:rPr>
          <w:rFonts w:ascii="Times New Roman" w:eastAsia="Times New Roman" w:hAnsi="Times New Roman" w:cs="Times New Roman"/>
          <w:b/>
          <w:i/>
          <w:sz w:val="24"/>
          <w:szCs w:val="24"/>
        </w:rPr>
      </w:pPr>
      <w:r w:rsidRPr="002F2FBA">
        <w:rPr>
          <w:rFonts w:ascii="Times New Roman" w:eastAsia="Times New Roman" w:hAnsi="Times New Roman" w:cs="Times New Roman"/>
          <w:b/>
          <w:sz w:val="24"/>
          <w:szCs w:val="24"/>
        </w:rPr>
        <w:t>●</w:t>
      </w:r>
      <w:r w:rsidRPr="002F2FBA">
        <w:rPr>
          <w:rFonts w:ascii="Times New Roman" w:eastAsia="Times New Roman" w:hAnsi="Times New Roman" w:cs="Times New Roman"/>
          <w:b/>
          <w:sz w:val="24"/>
          <w:szCs w:val="24"/>
        </w:rPr>
        <w:tab/>
      </w:r>
      <w:proofErr w:type="gramStart"/>
      <w:r w:rsidRPr="002F2FBA">
        <w:rPr>
          <w:rFonts w:ascii="Times New Roman" w:eastAsia="Times New Roman" w:hAnsi="Times New Roman" w:cs="Times New Roman"/>
          <w:b/>
          <w:sz w:val="24"/>
          <w:szCs w:val="24"/>
        </w:rPr>
        <w:t>Functioning</w:t>
      </w:r>
      <w:proofErr w:type="gramEnd"/>
      <w:r w:rsidRPr="002F2FBA">
        <w:rPr>
          <w:rFonts w:ascii="Times New Roman" w:eastAsia="Times New Roman" w:hAnsi="Times New Roman" w:cs="Times New Roman"/>
          <w:b/>
          <w:sz w:val="24"/>
          <w:szCs w:val="24"/>
        </w:rPr>
        <w:t xml:space="preserve"> as an information resource for all classified employee groups</w:t>
      </w:r>
    </w:p>
    <w:p w:rsidR="009A650A" w:rsidRDefault="009A650A" w:rsidP="005645B6">
      <w:pPr>
        <w:spacing w:line="240" w:lineRule="auto"/>
        <w:rPr>
          <w:rFonts w:ascii="Calibri" w:eastAsia="Times New Roman" w:hAnsi="Calibri" w:cs="Calibri"/>
          <w:color w:val="000000"/>
        </w:rPr>
      </w:pPr>
    </w:p>
    <w:p w:rsidR="002F2FBA" w:rsidRDefault="009A650A" w:rsidP="005645B6">
      <w:pPr>
        <w:spacing w:line="240" w:lineRule="auto"/>
        <w:rPr>
          <w:rFonts w:ascii="Calibri" w:eastAsia="Times New Roman" w:hAnsi="Calibri" w:cs="Calibri"/>
          <w:color w:val="000000"/>
        </w:rPr>
      </w:pPr>
      <w:r w:rsidRPr="009A650A">
        <w:rPr>
          <w:rFonts w:ascii="Calibri" w:eastAsia="Times New Roman" w:hAnsi="Calibri" w:cs="Calibri"/>
          <w:color w:val="000000"/>
        </w:rPr>
        <w:t>Ken Moritz called the meeting to order</w:t>
      </w:r>
      <w:r w:rsidR="002F42DB">
        <w:rPr>
          <w:rFonts w:ascii="Calibri" w:eastAsia="Times New Roman" w:hAnsi="Calibri" w:cs="Calibri"/>
          <w:color w:val="000000"/>
        </w:rPr>
        <w:t>.</w:t>
      </w:r>
    </w:p>
    <w:p w:rsidR="002F42DB" w:rsidRPr="002F42DB" w:rsidRDefault="002F2FBA" w:rsidP="002F42DB">
      <w:pPr>
        <w:spacing w:line="240" w:lineRule="auto"/>
        <w:rPr>
          <w:rFonts w:ascii="Calibri" w:eastAsia="Times New Roman" w:hAnsi="Calibri" w:cs="Calibri"/>
          <w:b/>
          <w:color w:val="000000"/>
          <w:sz w:val="24"/>
          <w:szCs w:val="24"/>
          <w:u w:val="single"/>
        </w:rPr>
      </w:pPr>
      <w:r w:rsidRPr="00583F10">
        <w:rPr>
          <w:rFonts w:ascii="Calibri" w:eastAsia="Times New Roman" w:hAnsi="Calibri" w:cs="Calibri"/>
          <w:b/>
          <w:color w:val="000000"/>
          <w:sz w:val="24"/>
          <w:szCs w:val="24"/>
          <w:u w:val="single"/>
        </w:rPr>
        <w:t>Discussion</w:t>
      </w:r>
      <w:bookmarkStart w:id="0" w:name="_GoBack"/>
      <w:bookmarkEnd w:id="0"/>
    </w:p>
    <w:p w:rsidR="002F42DB" w:rsidRPr="002F42DB" w:rsidRDefault="002F42DB" w:rsidP="002F42DB">
      <w:pPr>
        <w:spacing w:after="0"/>
        <w:rPr>
          <w:rFonts w:eastAsia="Arial" w:cstheme="minorHAnsi"/>
        </w:rPr>
      </w:pPr>
      <w:r w:rsidRPr="002F42DB">
        <w:rPr>
          <w:rFonts w:eastAsia="Arial" w:cstheme="minorHAnsi"/>
          <w:b/>
          <w:color w:val="000000"/>
        </w:rPr>
        <w:t xml:space="preserve">School </w:t>
      </w:r>
      <w:r w:rsidRPr="002F42DB">
        <w:rPr>
          <w:rFonts w:eastAsia="Arial" w:cstheme="minorHAnsi"/>
          <w:b/>
        </w:rPr>
        <w:t>Budget</w:t>
      </w:r>
      <w:r w:rsidRPr="002F42DB">
        <w:rPr>
          <w:rFonts w:eastAsia="Arial" w:cstheme="minorHAnsi"/>
        </w:rPr>
        <w:t xml:space="preserve">:  Donna </w:t>
      </w:r>
      <w:proofErr w:type="spellStart"/>
      <w:r w:rsidRPr="002F42DB">
        <w:rPr>
          <w:rFonts w:eastAsia="Arial" w:cstheme="minorHAnsi"/>
        </w:rPr>
        <w:t>Villamor</w:t>
      </w:r>
      <w:proofErr w:type="spellEnd"/>
      <w:r w:rsidRPr="002F42DB">
        <w:rPr>
          <w:rFonts w:eastAsia="Arial" w:cstheme="minorHAnsi"/>
        </w:rPr>
        <w:t xml:space="preserve"> discussed the budget update and provided a timeline for budget development. She presented information regarding how districts receive revenue, spend revenue and on staffing allocation and student projection.</w:t>
      </w:r>
    </w:p>
    <w:p w:rsidR="002F42DB" w:rsidRPr="002F42DB" w:rsidRDefault="002F42DB" w:rsidP="002F42DB">
      <w:pPr>
        <w:spacing w:after="0"/>
        <w:rPr>
          <w:rFonts w:eastAsia="Arial" w:cstheme="minorHAnsi"/>
        </w:rPr>
      </w:pPr>
    </w:p>
    <w:p w:rsidR="002F42DB" w:rsidRPr="002F42DB" w:rsidRDefault="002F42DB" w:rsidP="002F42DB">
      <w:pPr>
        <w:spacing w:after="0"/>
        <w:rPr>
          <w:rFonts w:eastAsia="Arial" w:cstheme="minorHAnsi"/>
        </w:rPr>
      </w:pPr>
      <w:r w:rsidRPr="002F42DB">
        <w:rPr>
          <w:rFonts w:eastAsia="Arial" w:cstheme="minorHAnsi"/>
          <w:b/>
        </w:rPr>
        <w:t>Budget Stabilization Factor</w:t>
      </w:r>
      <w:r w:rsidRPr="002F42DB">
        <w:rPr>
          <w:rFonts w:eastAsia="Arial" w:cstheme="minorHAnsi"/>
        </w:rPr>
        <w:t xml:space="preserve">:  In 2010 the state of Colorado realized it couldn’t fully fund K-12 education.  The state then inserted a reduction to our educational budget called the Negative Factor, and that reduction remains. </w:t>
      </w:r>
      <w:r w:rsidRPr="002F42DB">
        <w:rPr>
          <w:rFonts w:eastAsia="Arial" w:cstheme="minorHAnsi"/>
          <w:color w:val="000000"/>
        </w:rPr>
        <w:t xml:space="preserve"> In total our district has lost more than $110,000,000 in funding over the last eight years due to the reduction.</w:t>
      </w:r>
      <w:r w:rsidRPr="002F42DB">
        <w:rPr>
          <w:rFonts w:eastAsia="Arial" w:cstheme="minorHAnsi"/>
        </w:rPr>
        <w:t xml:space="preserve"> The 2010 Mill Levy has allowed our district to offset a portion of the reduction</w:t>
      </w:r>
      <w:r w:rsidRPr="002F42DB">
        <w:rPr>
          <w:rFonts w:eastAsia="Arial" w:cstheme="minorHAnsi"/>
          <w:color w:val="000000"/>
        </w:rPr>
        <w:t xml:space="preserve"> and through careful planning has stretched through 2020.  Now</w:t>
      </w:r>
      <w:r w:rsidRPr="002F42DB">
        <w:rPr>
          <w:rFonts w:eastAsia="Arial" w:cstheme="minorHAnsi"/>
        </w:rPr>
        <w:t xml:space="preserve"> the Mill Levy funds have depleted</w:t>
      </w:r>
      <w:r w:rsidRPr="002F42DB">
        <w:rPr>
          <w:rFonts w:eastAsia="Arial" w:cstheme="minorHAnsi"/>
          <w:color w:val="000000"/>
        </w:rPr>
        <w:t xml:space="preserve">.  At the same time </w:t>
      </w:r>
      <w:r w:rsidRPr="002F42DB">
        <w:rPr>
          <w:rFonts w:eastAsia="Arial" w:cstheme="minorHAnsi"/>
        </w:rPr>
        <w:t>the cost of living</w:t>
      </w:r>
      <w:r w:rsidRPr="002F42DB">
        <w:rPr>
          <w:rFonts w:eastAsia="Arial" w:cstheme="minorHAnsi"/>
          <w:color w:val="000000"/>
        </w:rPr>
        <w:t xml:space="preserve"> has risen in addition to increased costs o</w:t>
      </w:r>
      <w:r w:rsidRPr="002F42DB">
        <w:rPr>
          <w:rFonts w:eastAsia="Arial" w:cstheme="minorHAnsi"/>
          <w:color w:val="000000"/>
        </w:rPr>
        <w:t xml:space="preserve">f PERA, salaries and benefits, </w:t>
      </w:r>
      <w:r w:rsidRPr="002F42DB">
        <w:rPr>
          <w:rFonts w:eastAsia="Arial" w:cstheme="minorHAnsi"/>
          <w:color w:val="000000"/>
        </w:rPr>
        <w:t>transportation and special education and therefore we have lost funding per student per year.  This brings us to our current budget deficit for 2020-2021.</w:t>
      </w:r>
    </w:p>
    <w:p w:rsidR="002F42DB" w:rsidRPr="002F42DB" w:rsidRDefault="002F42DB" w:rsidP="002F42DB">
      <w:pPr>
        <w:spacing w:after="0"/>
        <w:rPr>
          <w:rFonts w:eastAsia="Arial" w:cstheme="minorHAnsi"/>
        </w:rPr>
      </w:pPr>
    </w:p>
    <w:p w:rsidR="002F42DB" w:rsidRPr="002F42DB" w:rsidRDefault="002F42DB" w:rsidP="002F42DB">
      <w:pPr>
        <w:spacing w:after="0"/>
        <w:rPr>
          <w:rFonts w:eastAsia="Arial" w:cstheme="minorHAnsi"/>
        </w:rPr>
      </w:pPr>
      <w:r w:rsidRPr="002F42DB">
        <w:rPr>
          <w:rFonts w:eastAsia="Arial" w:cstheme="minorHAnsi"/>
          <w:b/>
          <w:color w:val="000000"/>
        </w:rPr>
        <w:t>Budget Update</w:t>
      </w:r>
      <w:r w:rsidRPr="002F42DB">
        <w:rPr>
          <w:rFonts w:eastAsia="Arial" w:cstheme="minorHAnsi"/>
          <w:color w:val="000000"/>
        </w:rPr>
        <w:t xml:space="preserve">:  LPS faces a </w:t>
      </w:r>
      <w:r w:rsidRPr="002F42DB">
        <w:rPr>
          <w:rFonts w:eastAsia="Arial" w:cstheme="minorHAnsi"/>
          <w:color w:val="000000"/>
        </w:rPr>
        <w:t>$4.3 million</w:t>
      </w:r>
      <w:r w:rsidRPr="002F42DB">
        <w:rPr>
          <w:rFonts w:eastAsia="Arial" w:cstheme="minorHAnsi"/>
          <w:color w:val="000000"/>
        </w:rPr>
        <w:t xml:space="preserve"> budget cut for next year. 2020-2021 recommended potential savings were presented to the Board of Education.  These savings included position eliminations, staffing reductions, reduction in pay and reduction in working days among others.  It is important to note that LPS is attempting to keep cuts away from the classrooms as much as possible.  As employees, all of us are more expensive for the district to cover. On top of our salaries, each person now costs the district 30% more.  We expect health insurance costs to rise for the 2020-2021 school year and there will be more information to come as the Health Insurance Committee continues to review the best possible insurance plan designs that will keep cost increase for our employees to a minimum.</w:t>
      </w:r>
    </w:p>
    <w:p w:rsidR="002F42DB" w:rsidRPr="002F42DB" w:rsidRDefault="002F42DB" w:rsidP="002F42DB">
      <w:pPr>
        <w:spacing w:after="0"/>
        <w:rPr>
          <w:rFonts w:eastAsia="Arial" w:cstheme="minorHAnsi"/>
        </w:rPr>
      </w:pPr>
    </w:p>
    <w:p w:rsidR="002F42DB" w:rsidRPr="002F42DB" w:rsidRDefault="002F42DB" w:rsidP="002F42DB">
      <w:pPr>
        <w:spacing w:after="0"/>
        <w:rPr>
          <w:rFonts w:eastAsia="Arial" w:cstheme="minorHAnsi"/>
        </w:rPr>
      </w:pPr>
      <w:r w:rsidRPr="002F42DB">
        <w:rPr>
          <w:rFonts w:eastAsia="Arial" w:cstheme="minorHAnsi"/>
          <w:b/>
          <w:color w:val="000000"/>
        </w:rPr>
        <w:t>Classified Salary Schedule</w:t>
      </w:r>
      <w:r w:rsidRPr="002F42DB">
        <w:rPr>
          <w:rFonts w:eastAsia="Arial" w:cstheme="minorHAnsi"/>
          <w:color w:val="000000"/>
        </w:rPr>
        <w:t>:  CEAC revisited the salary schedule.  Steps have not been granted since 2016 and many are frustrated even though we all have received an increase in base pay across the board each year.  The discussion included the need to have incentive for loyalty, remaining competitive to attract employees, and the need to recognize experience.  No decisions have been made at this time and communication about our salary schedules will be clear if changes are made in the future.</w:t>
      </w:r>
    </w:p>
    <w:p w:rsidR="002F42DB" w:rsidRPr="002F42DB" w:rsidRDefault="002F42DB" w:rsidP="002F42DB">
      <w:pPr>
        <w:spacing w:after="0"/>
        <w:rPr>
          <w:rFonts w:ascii="Arial" w:eastAsia="Arial" w:hAnsi="Arial" w:cs="Arial"/>
        </w:rPr>
      </w:pPr>
    </w:p>
    <w:p w:rsidR="00751B69" w:rsidRDefault="00751B69" w:rsidP="00751B69">
      <w:pPr>
        <w:spacing w:after="0" w:line="240" w:lineRule="auto"/>
        <w:rPr>
          <w:rFonts w:ascii="Calibri" w:eastAsia="Times New Roman" w:hAnsi="Calibri" w:cs="Calibri"/>
          <w:color w:val="000000"/>
        </w:rPr>
      </w:pPr>
    </w:p>
    <w:p w:rsidR="00751B69" w:rsidRDefault="00751B69" w:rsidP="00751B69">
      <w:pPr>
        <w:spacing w:after="0" w:line="240" w:lineRule="auto"/>
        <w:rPr>
          <w:rFonts w:ascii="Calibri" w:eastAsia="Times New Roman" w:hAnsi="Calibri" w:cs="Calibri"/>
          <w:color w:val="000000"/>
        </w:rPr>
      </w:pPr>
    </w:p>
    <w:p w:rsidR="00751B69" w:rsidRPr="00751B69" w:rsidRDefault="00751B69" w:rsidP="00751B69">
      <w:pPr>
        <w:spacing w:after="0" w:line="240" w:lineRule="auto"/>
        <w:rPr>
          <w:rFonts w:ascii="Calibri" w:eastAsia="Times New Roman" w:hAnsi="Calibri" w:cs="Calibri"/>
          <w:color w:val="000000"/>
        </w:rPr>
      </w:pPr>
    </w:p>
    <w:p w:rsidR="009D2788" w:rsidRDefault="009D2788" w:rsidP="00BE22D0">
      <w:pPr>
        <w:spacing w:line="240" w:lineRule="auto"/>
      </w:pPr>
      <w:r>
        <w:fldChar w:fldCharType="begin"/>
      </w:r>
      <w:r>
        <w:instrText xml:space="preserve"> LINK Excel.Sheet.12 "Book1" "Sheet1!R2C1:R17C3" \a \f 4 \h </w:instrText>
      </w:r>
      <w:r w:rsidR="00167F1B">
        <w:instrText xml:space="preserve"> \* MERGEFORMAT </w:instrText>
      </w:r>
      <w:r>
        <w:fldChar w:fldCharType="separate"/>
      </w:r>
    </w:p>
    <w:tbl>
      <w:tblPr>
        <w:tblW w:w="11220" w:type="dxa"/>
        <w:tblLook w:val="04A0" w:firstRow="1" w:lastRow="0" w:firstColumn="1" w:lastColumn="0" w:noHBand="0" w:noVBand="1"/>
      </w:tblPr>
      <w:tblGrid>
        <w:gridCol w:w="3940"/>
        <w:gridCol w:w="3640"/>
        <w:gridCol w:w="3640"/>
      </w:tblGrid>
      <w:tr w:rsidR="009D2788" w:rsidRPr="009D2788" w:rsidTr="009D2788">
        <w:trPr>
          <w:trHeight w:val="300"/>
        </w:trPr>
        <w:tc>
          <w:tcPr>
            <w:tcW w:w="3940" w:type="dxa"/>
            <w:tcBorders>
              <w:top w:val="single" w:sz="8" w:space="0" w:color="auto"/>
              <w:left w:val="single" w:sz="8" w:space="0" w:color="auto"/>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20"/>
                <w:szCs w:val="20"/>
              </w:rPr>
            </w:pPr>
            <w:r w:rsidRPr="009D2788">
              <w:rPr>
                <w:rFonts w:ascii="Arial" w:eastAsia="Times New Roman" w:hAnsi="Arial" w:cs="Arial"/>
                <w:b/>
                <w:bCs/>
                <w:color w:val="000000"/>
                <w:sz w:val="20"/>
                <w:szCs w:val="20"/>
              </w:rPr>
              <w:t> </w:t>
            </w:r>
          </w:p>
        </w:tc>
        <w:tc>
          <w:tcPr>
            <w:tcW w:w="3640" w:type="dxa"/>
            <w:tcBorders>
              <w:top w:val="single" w:sz="8" w:space="0" w:color="auto"/>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20"/>
                <w:szCs w:val="20"/>
                <w:u w:val="single"/>
              </w:rPr>
            </w:pPr>
            <w:r w:rsidRPr="009D2788">
              <w:rPr>
                <w:rFonts w:ascii="Arial" w:eastAsia="Times New Roman" w:hAnsi="Arial" w:cs="Arial"/>
                <w:b/>
                <w:bCs/>
                <w:color w:val="000000"/>
                <w:sz w:val="20"/>
                <w:szCs w:val="20"/>
                <w:u w:val="single"/>
              </w:rPr>
              <w:t>CEAC Members</w:t>
            </w:r>
          </w:p>
        </w:tc>
        <w:tc>
          <w:tcPr>
            <w:tcW w:w="3640" w:type="dxa"/>
            <w:tcBorders>
              <w:top w:val="single" w:sz="8" w:space="0" w:color="auto"/>
              <w:left w:val="nil"/>
              <w:bottom w:val="nil"/>
              <w:right w:val="single" w:sz="8" w:space="0" w:color="auto"/>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color w:val="000000"/>
                <w:sz w:val="20"/>
                <w:szCs w:val="20"/>
              </w:rPr>
            </w:pPr>
            <w:r w:rsidRPr="009D2788">
              <w:rPr>
                <w:rFonts w:ascii="Arial" w:eastAsia="Times New Roman" w:hAnsi="Arial" w:cs="Arial"/>
                <w:color w:val="000000"/>
                <w:sz w:val="20"/>
                <w:szCs w:val="20"/>
              </w:rPr>
              <w:t> </w:t>
            </w:r>
          </w:p>
        </w:tc>
      </w:tr>
      <w:tr w:rsidR="009D2788" w:rsidRPr="009D2788" w:rsidTr="009D2788">
        <w:trPr>
          <w:trHeight w:val="420"/>
        </w:trPr>
        <w:tc>
          <w:tcPr>
            <w:tcW w:w="11220" w:type="dxa"/>
            <w:gridSpan w:val="3"/>
            <w:tcBorders>
              <w:top w:val="nil"/>
              <w:left w:val="single" w:sz="8" w:space="0" w:color="auto"/>
              <w:bottom w:val="nil"/>
              <w:right w:val="single" w:sz="8" w:space="0" w:color="000000"/>
            </w:tcBorders>
            <w:shd w:val="clear" w:color="auto" w:fill="auto"/>
            <w:noWrap/>
            <w:vAlign w:val="center"/>
            <w:hideMark/>
          </w:tcPr>
          <w:p w:rsidR="009D2788" w:rsidRPr="009D2788" w:rsidRDefault="009D2788" w:rsidP="009D2788">
            <w:pPr>
              <w:spacing w:after="0" w:line="240" w:lineRule="auto"/>
              <w:jc w:val="center"/>
              <w:rPr>
                <w:rFonts w:ascii="Calibri" w:eastAsia="Times New Roman" w:hAnsi="Calibri" w:cs="Times New Roman"/>
                <w:b/>
                <w:bCs/>
                <w:color w:val="E36C0A"/>
                <w:sz w:val="32"/>
                <w:szCs w:val="32"/>
              </w:rPr>
            </w:pPr>
            <w:r w:rsidRPr="009D2788">
              <w:rPr>
                <w:rFonts w:ascii="Calibri" w:eastAsia="Times New Roman" w:hAnsi="Calibri" w:cs="Times New Roman"/>
                <w:b/>
                <w:bCs/>
                <w:color w:val="E36C0A"/>
                <w:sz w:val="32"/>
                <w:szCs w:val="32"/>
              </w:rPr>
              <w:t>If you have questions, concerns or comments please contact any member:</w:t>
            </w:r>
          </w:p>
        </w:tc>
      </w:tr>
      <w:tr w:rsidR="009D2788" w:rsidRPr="009D2788" w:rsidTr="009D2788">
        <w:trPr>
          <w:trHeight w:val="420"/>
        </w:trPr>
        <w:tc>
          <w:tcPr>
            <w:tcW w:w="3940" w:type="dxa"/>
            <w:tcBorders>
              <w:top w:val="nil"/>
              <w:left w:val="single" w:sz="8" w:space="0" w:color="auto"/>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18"/>
                <w:szCs w:val="18"/>
              </w:rPr>
            </w:pPr>
            <w:r w:rsidRPr="009D2788">
              <w:rPr>
                <w:rFonts w:ascii="Arial" w:eastAsia="Times New Roman" w:hAnsi="Arial" w:cs="Arial"/>
                <w:b/>
                <w:bCs/>
                <w:color w:val="000000"/>
                <w:sz w:val="18"/>
                <w:szCs w:val="18"/>
              </w:rPr>
              <w:t> </w:t>
            </w:r>
          </w:p>
        </w:tc>
        <w:tc>
          <w:tcPr>
            <w:tcW w:w="3640" w:type="dxa"/>
            <w:tcBorders>
              <w:top w:val="nil"/>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Calibri" w:eastAsia="Times New Roman" w:hAnsi="Calibri" w:cs="Times New Roman"/>
                <w:b/>
                <w:bCs/>
                <w:color w:val="E36C0A"/>
                <w:sz w:val="32"/>
                <w:szCs w:val="32"/>
              </w:rPr>
            </w:pPr>
          </w:p>
        </w:tc>
        <w:tc>
          <w:tcPr>
            <w:tcW w:w="3640" w:type="dxa"/>
            <w:tcBorders>
              <w:top w:val="nil"/>
              <w:left w:val="nil"/>
              <w:bottom w:val="nil"/>
              <w:right w:val="single" w:sz="8" w:space="0" w:color="auto"/>
            </w:tcBorders>
            <w:shd w:val="clear" w:color="auto" w:fill="auto"/>
            <w:noWrap/>
            <w:vAlign w:val="center"/>
            <w:hideMark/>
          </w:tcPr>
          <w:p w:rsidR="009D2788" w:rsidRPr="009D2788" w:rsidRDefault="009D2788" w:rsidP="009D2788">
            <w:pPr>
              <w:spacing w:after="0" w:line="240" w:lineRule="auto"/>
              <w:jc w:val="center"/>
              <w:rPr>
                <w:rFonts w:ascii="Calibri" w:eastAsia="Times New Roman" w:hAnsi="Calibri" w:cs="Times New Roman"/>
                <w:b/>
                <w:bCs/>
                <w:color w:val="E36C0A"/>
                <w:sz w:val="32"/>
                <w:szCs w:val="32"/>
              </w:rPr>
            </w:pPr>
            <w:r w:rsidRPr="009D2788">
              <w:rPr>
                <w:rFonts w:ascii="Calibri" w:eastAsia="Times New Roman" w:hAnsi="Calibri" w:cs="Times New Roman"/>
                <w:b/>
                <w:bCs/>
                <w:color w:val="E36C0A"/>
                <w:sz w:val="32"/>
                <w:szCs w:val="32"/>
              </w:rPr>
              <w:t> </w:t>
            </w:r>
          </w:p>
        </w:tc>
      </w:tr>
      <w:tr w:rsidR="009D2788"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School Age Child Care</w:t>
            </w:r>
          </w:p>
        </w:tc>
        <w:tc>
          <w:tcPr>
            <w:tcW w:w="3640" w:type="dxa"/>
            <w:tcBorders>
              <w:top w:val="nil"/>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Nutrition Services</w:t>
            </w:r>
          </w:p>
        </w:tc>
        <w:tc>
          <w:tcPr>
            <w:tcW w:w="3640" w:type="dxa"/>
            <w:tcBorders>
              <w:top w:val="nil"/>
              <w:left w:val="nil"/>
              <w:bottom w:val="nil"/>
              <w:right w:val="single" w:sz="8" w:space="0" w:color="auto"/>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Paraprofessionals</w:t>
            </w:r>
          </w:p>
        </w:tc>
      </w:tr>
      <w:tr w:rsidR="009D2788"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9D2788" w:rsidRPr="009D2788" w:rsidRDefault="009D2788" w:rsidP="00167F1B">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Larry Bolden (Wilder</w:t>
            </w:r>
            <w:r w:rsidR="00167F1B">
              <w:rPr>
                <w:rFonts w:ascii="Arial" w:eastAsia="Times New Roman" w:hAnsi="Arial" w:cs="Arial"/>
                <w:color w:val="000000"/>
                <w:sz w:val="18"/>
                <w:szCs w:val="18"/>
              </w:rPr>
              <w:t xml:space="preserve">) </w:t>
            </w:r>
            <w:r w:rsidRPr="009D2788">
              <w:rPr>
                <w:rFonts w:ascii="Arial" w:eastAsia="Times New Roman" w:hAnsi="Arial" w:cs="Arial"/>
                <w:color w:val="000000"/>
                <w:sz w:val="18"/>
                <w:szCs w:val="18"/>
              </w:rPr>
              <w:t>4770</w:t>
            </w:r>
          </w:p>
        </w:tc>
        <w:tc>
          <w:tcPr>
            <w:tcW w:w="3640" w:type="dxa"/>
            <w:tcBorders>
              <w:top w:val="nil"/>
              <w:left w:val="nil"/>
              <w:bottom w:val="nil"/>
              <w:right w:val="nil"/>
            </w:tcBorders>
            <w:shd w:val="clear" w:color="auto" w:fill="auto"/>
            <w:noWrap/>
            <w:vAlign w:val="center"/>
            <w:hideMark/>
          </w:tcPr>
          <w:p w:rsidR="009D2788" w:rsidRPr="009D2788" w:rsidRDefault="00A2020A" w:rsidP="009D278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Debbie Smith </w:t>
            </w:r>
            <w:r w:rsidR="009E1CC9">
              <w:rPr>
                <w:rFonts w:ascii="Arial" w:eastAsia="Times New Roman" w:hAnsi="Arial" w:cs="Arial"/>
                <w:color w:val="000000"/>
                <w:sz w:val="18"/>
                <w:szCs w:val="18"/>
              </w:rPr>
              <w:t>3360</w:t>
            </w:r>
          </w:p>
        </w:tc>
        <w:tc>
          <w:tcPr>
            <w:tcW w:w="3640" w:type="dxa"/>
            <w:tcBorders>
              <w:top w:val="nil"/>
              <w:left w:val="nil"/>
              <w:bottom w:val="nil"/>
              <w:right w:val="single" w:sz="8" w:space="0" w:color="auto"/>
            </w:tcBorders>
            <w:shd w:val="clear" w:color="auto" w:fill="auto"/>
            <w:noWrap/>
            <w:vAlign w:val="center"/>
            <w:hideMark/>
          </w:tcPr>
          <w:p w:rsidR="009D2788" w:rsidRPr="009D2788" w:rsidRDefault="00A2020A" w:rsidP="009D278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Pat </w:t>
            </w:r>
            <w:proofErr w:type="spellStart"/>
            <w:r>
              <w:rPr>
                <w:rFonts w:ascii="Arial" w:eastAsia="Times New Roman" w:hAnsi="Arial" w:cs="Arial"/>
                <w:color w:val="000000"/>
                <w:sz w:val="18"/>
                <w:szCs w:val="18"/>
              </w:rPr>
              <w:t>Egeberg</w:t>
            </w:r>
            <w:proofErr w:type="spellEnd"/>
            <w:r>
              <w:rPr>
                <w:rFonts w:ascii="Arial" w:eastAsia="Times New Roman" w:hAnsi="Arial" w:cs="Arial"/>
                <w:color w:val="000000"/>
                <w:sz w:val="18"/>
                <w:szCs w:val="18"/>
              </w:rPr>
              <w:t xml:space="preserve"> (Field)</w:t>
            </w:r>
            <w:r w:rsidR="00802951">
              <w:rPr>
                <w:rFonts w:ascii="Arial" w:eastAsia="Times New Roman" w:hAnsi="Arial" w:cs="Arial"/>
                <w:color w:val="000000"/>
                <w:sz w:val="18"/>
                <w:szCs w:val="18"/>
              </w:rPr>
              <w:t xml:space="preserve"> 4475</w:t>
            </w:r>
          </w:p>
        </w:tc>
      </w:tr>
      <w:tr w:rsidR="009D2788" w:rsidRPr="009D2788" w:rsidTr="009D2788">
        <w:trPr>
          <w:trHeight w:val="300"/>
        </w:trPr>
        <w:tc>
          <w:tcPr>
            <w:tcW w:w="3940" w:type="dxa"/>
            <w:tcBorders>
              <w:top w:val="nil"/>
              <w:left w:val="single" w:sz="8" w:space="0" w:color="auto"/>
              <w:bottom w:val="nil"/>
              <w:right w:val="nil"/>
            </w:tcBorders>
            <w:shd w:val="clear" w:color="auto" w:fill="auto"/>
            <w:noWrap/>
            <w:vAlign w:val="center"/>
            <w:hideMark/>
          </w:tcPr>
          <w:p w:rsidR="009D2788" w:rsidRPr="009D2788" w:rsidRDefault="00167F1B" w:rsidP="009D2788">
            <w:pPr>
              <w:spacing w:after="0" w:line="240" w:lineRule="auto"/>
              <w:jc w:val="center"/>
              <w:rPr>
                <w:rFonts w:ascii="Arial" w:eastAsia="Times New Roman" w:hAnsi="Arial" w:cs="Arial"/>
                <w:b/>
                <w:bCs/>
                <w:color w:val="000000"/>
                <w:sz w:val="18"/>
                <w:szCs w:val="18"/>
              </w:rPr>
            </w:pPr>
            <w:proofErr w:type="spellStart"/>
            <w:r>
              <w:rPr>
                <w:rFonts w:ascii="Arial" w:eastAsia="Times New Roman" w:hAnsi="Arial" w:cs="Arial"/>
                <w:color w:val="000000"/>
                <w:sz w:val="18"/>
                <w:szCs w:val="18"/>
              </w:rPr>
              <w:t>Stephenie</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Mackelburger</w:t>
            </w:r>
            <w:proofErr w:type="spellEnd"/>
            <w:r>
              <w:rPr>
                <w:rFonts w:ascii="Arial" w:eastAsia="Times New Roman" w:hAnsi="Arial" w:cs="Arial"/>
                <w:color w:val="000000"/>
                <w:sz w:val="18"/>
                <w:szCs w:val="18"/>
              </w:rPr>
              <w:t xml:space="preserve"> (Twain)</w:t>
            </w:r>
            <w:r w:rsidR="009D2788" w:rsidRPr="009D2788">
              <w:rPr>
                <w:rFonts w:ascii="Arial" w:eastAsia="Times New Roman" w:hAnsi="Arial" w:cs="Arial"/>
                <w:b/>
                <w:bCs/>
                <w:color w:val="000000"/>
                <w:sz w:val="18"/>
                <w:szCs w:val="18"/>
              </w:rPr>
              <w:t> </w:t>
            </w:r>
            <w:r w:rsidR="004F0CAD" w:rsidRPr="004F0CAD">
              <w:rPr>
                <w:rFonts w:ascii="Arial" w:eastAsia="Times New Roman" w:hAnsi="Arial" w:cs="Arial"/>
                <w:bCs/>
                <w:color w:val="000000"/>
                <w:sz w:val="18"/>
                <w:szCs w:val="18"/>
              </w:rPr>
              <w:t>4900</w:t>
            </w:r>
          </w:p>
        </w:tc>
        <w:tc>
          <w:tcPr>
            <w:tcW w:w="3640" w:type="dxa"/>
            <w:tcBorders>
              <w:top w:val="nil"/>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18"/>
                <w:szCs w:val="18"/>
              </w:rPr>
            </w:pPr>
          </w:p>
        </w:tc>
        <w:tc>
          <w:tcPr>
            <w:tcW w:w="3640" w:type="dxa"/>
            <w:tcBorders>
              <w:top w:val="nil"/>
              <w:left w:val="nil"/>
              <w:bottom w:val="nil"/>
              <w:right w:val="single" w:sz="8" w:space="0" w:color="auto"/>
            </w:tcBorders>
            <w:shd w:val="clear" w:color="auto" w:fill="auto"/>
            <w:noWrap/>
            <w:vAlign w:val="center"/>
            <w:hideMark/>
          </w:tcPr>
          <w:p w:rsidR="009D2788" w:rsidRPr="009D2788" w:rsidRDefault="00A2020A" w:rsidP="009D2788">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Ka</w:t>
            </w:r>
            <w:r>
              <w:rPr>
                <w:rFonts w:ascii="Arial" w:eastAsia="Times New Roman" w:hAnsi="Arial" w:cs="Arial"/>
                <w:color w:val="000000"/>
                <w:sz w:val="18"/>
                <w:szCs w:val="18"/>
              </w:rPr>
              <w:t xml:space="preserve">rla Elliott (Littleton) </w:t>
            </w:r>
            <w:r w:rsidRPr="009D2788">
              <w:rPr>
                <w:rFonts w:ascii="Arial" w:eastAsia="Times New Roman" w:hAnsi="Arial" w:cs="Arial"/>
                <w:color w:val="000000"/>
                <w:sz w:val="18"/>
                <w:szCs w:val="18"/>
              </w:rPr>
              <w:t>7700</w:t>
            </w:r>
          </w:p>
        </w:tc>
      </w:tr>
      <w:tr w:rsidR="009D2788" w:rsidRPr="009D2788" w:rsidTr="003F366A">
        <w:trPr>
          <w:trHeight w:val="300"/>
        </w:trPr>
        <w:tc>
          <w:tcPr>
            <w:tcW w:w="3940" w:type="dxa"/>
            <w:tcBorders>
              <w:top w:val="nil"/>
              <w:left w:val="single" w:sz="8" w:space="0" w:color="auto"/>
              <w:bottom w:val="nil"/>
              <w:right w:val="nil"/>
            </w:tcBorders>
            <w:shd w:val="clear" w:color="auto" w:fill="auto"/>
            <w:noWrap/>
            <w:vAlign w:val="center"/>
          </w:tcPr>
          <w:p w:rsidR="009D2788" w:rsidRPr="009D2788" w:rsidRDefault="009D2788" w:rsidP="009D2788">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nil"/>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Property Management</w:t>
            </w:r>
          </w:p>
        </w:tc>
        <w:tc>
          <w:tcPr>
            <w:tcW w:w="3640" w:type="dxa"/>
            <w:tcBorders>
              <w:top w:val="nil"/>
              <w:left w:val="nil"/>
              <w:bottom w:val="nil"/>
              <w:right w:val="single" w:sz="8" w:space="0" w:color="auto"/>
            </w:tcBorders>
            <w:shd w:val="clear" w:color="auto" w:fill="auto"/>
            <w:noWrap/>
            <w:vAlign w:val="center"/>
            <w:hideMark/>
          </w:tcPr>
          <w:p w:rsidR="009D2788" w:rsidRPr="009D2788" w:rsidRDefault="009D2788" w:rsidP="009D2788">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 </w:t>
            </w:r>
            <w:r w:rsidR="00A2020A">
              <w:rPr>
                <w:rFonts w:ascii="Arial" w:eastAsia="Times New Roman" w:hAnsi="Arial" w:cs="Arial"/>
                <w:color w:val="000000"/>
                <w:sz w:val="18"/>
                <w:szCs w:val="18"/>
              </w:rPr>
              <w:t xml:space="preserve">Denise Lee (Goddard) </w:t>
            </w:r>
            <w:r w:rsidR="00A2020A" w:rsidRPr="009D2788">
              <w:rPr>
                <w:rFonts w:ascii="Arial" w:eastAsia="Times New Roman" w:hAnsi="Arial" w:cs="Arial"/>
                <w:color w:val="000000"/>
                <w:sz w:val="18"/>
                <w:szCs w:val="18"/>
              </w:rPr>
              <w:t>7850</w:t>
            </w:r>
          </w:p>
        </w:tc>
      </w:tr>
      <w:tr w:rsidR="00C26949" w:rsidRPr="009D2788" w:rsidTr="00A2020A">
        <w:trPr>
          <w:trHeight w:val="300"/>
        </w:trPr>
        <w:tc>
          <w:tcPr>
            <w:tcW w:w="3940" w:type="dxa"/>
            <w:tcBorders>
              <w:top w:val="nil"/>
              <w:left w:val="single" w:sz="8" w:space="0" w:color="auto"/>
              <w:bottom w:val="nil"/>
              <w:right w:val="nil"/>
            </w:tcBorders>
            <w:shd w:val="clear" w:color="auto" w:fill="auto"/>
            <w:noWrap/>
            <w:vAlign w:val="center"/>
          </w:tcPr>
          <w:p w:rsidR="00C26949" w:rsidRPr="009D2788" w:rsidRDefault="00C26949" w:rsidP="00C26949">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Office Professionals</w:t>
            </w:r>
          </w:p>
        </w:tc>
        <w:tc>
          <w:tcPr>
            <w:tcW w:w="3640" w:type="dxa"/>
            <w:tcBorders>
              <w:top w:val="nil"/>
              <w:left w:val="nil"/>
              <w:bottom w:val="nil"/>
              <w:right w:val="nil"/>
            </w:tcBorders>
            <w:shd w:val="clear" w:color="auto" w:fill="auto"/>
            <w:noWrap/>
            <w:vAlign w:val="center"/>
            <w:hideMark/>
          </w:tcPr>
          <w:p w:rsidR="00C26949" w:rsidRPr="009D2788" w:rsidRDefault="00C26949" w:rsidP="00C2694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Shane Dowdy (ESC) </w:t>
            </w:r>
            <w:r w:rsidRPr="009D2788">
              <w:rPr>
                <w:rFonts w:ascii="Arial" w:eastAsia="Times New Roman" w:hAnsi="Arial" w:cs="Arial"/>
                <w:color w:val="000000"/>
                <w:sz w:val="18"/>
                <w:szCs w:val="18"/>
              </w:rPr>
              <w:t>3420</w:t>
            </w:r>
          </w:p>
        </w:tc>
        <w:tc>
          <w:tcPr>
            <w:tcW w:w="3640" w:type="dxa"/>
            <w:tcBorders>
              <w:top w:val="nil"/>
              <w:left w:val="nil"/>
              <w:bottom w:val="nil"/>
              <w:right w:val="single" w:sz="8" w:space="0" w:color="auto"/>
            </w:tcBorders>
            <w:shd w:val="clear" w:color="auto" w:fill="auto"/>
            <w:noWrap/>
            <w:vAlign w:val="center"/>
          </w:tcPr>
          <w:p w:rsidR="00C26949" w:rsidRPr="009D2788" w:rsidRDefault="00C26949" w:rsidP="00C26949">
            <w:pPr>
              <w:spacing w:after="0" w:line="240" w:lineRule="auto"/>
              <w:jc w:val="center"/>
              <w:rPr>
                <w:rFonts w:ascii="Arial" w:eastAsia="Times New Roman" w:hAnsi="Arial" w:cs="Arial"/>
                <w:b/>
                <w:bCs/>
                <w:color w:val="000000"/>
                <w:sz w:val="18"/>
                <w:szCs w:val="18"/>
                <w:u w:val="single"/>
              </w:rPr>
            </w:pPr>
          </w:p>
        </w:tc>
      </w:tr>
      <w:tr w:rsidR="00C26949" w:rsidRPr="009D2788" w:rsidTr="00C26949">
        <w:trPr>
          <w:trHeight w:val="300"/>
        </w:trPr>
        <w:tc>
          <w:tcPr>
            <w:tcW w:w="3940" w:type="dxa"/>
            <w:tcBorders>
              <w:top w:val="nil"/>
              <w:left w:val="single" w:sz="8" w:space="0" w:color="auto"/>
              <w:bottom w:val="nil"/>
              <w:right w:val="nil"/>
            </w:tcBorders>
            <w:shd w:val="clear" w:color="auto" w:fill="auto"/>
            <w:noWrap/>
            <w:vAlign w:val="center"/>
            <w:hideMark/>
          </w:tcPr>
          <w:p w:rsidR="00C26949" w:rsidRPr="009D2788" w:rsidRDefault="00C26949" w:rsidP="00C26949">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Jennifer Davis (Finance) 3317</w:t>
            </w:r>
          </w:p>
        </w:tc>
        <w:tc>
          <w:tcPr>
            <w:tcW w:w="3640" w:type="dxa"/>
            <w:tcBorders>
              <w:top w:val="nil"/>
              <w:left w:val="nil"/>
              <w:bottom w:val="nil"/>
              <w:right w:val="nil"/>
            </w:tcBorders>
            <w:shd w:val="clear" w:color="auto" w:fill="auto"/>
            <w:noWrap/>
            <w:vAlign w:val="center"/>
          </w:tcPr>
          <w:p w:rsidR="00C26949" w:rsidRPr="009D2788" w:rsidRDefault="00C26949" w:rsidP="00C26949">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single" w:sz="8" w:space="0" w:color="auto"/>
            </w:tcBorders>
            <w:shd w:val="clear" w:color="auto" w:fill="auto"/>
            <w:noWrap/>
            <w:vAlign w:val="center"/>
          </w:tcPr>
          <w:p w:rsidR="00C26949" w:rsidRPr="009D2788" w:rsidRDefault="00C26949" w:rsidP="00C26949">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Transportation</w:t>
            </w:r>
          </w:p>
        </w:tc>
      </w:tr>
      <w:tr w:rsidR="00675403" w:rsidRPr="009D2788" w:rsidTr="00C26949">
        <w:trPr>
          <w:trHeight w:val="300"/>
        </w:trPr>
        <w:tc>
          <w:tcPr>
            <w:tcW w:w="3940" w:type="dxa"/>
            <w:tcBorders>
              <w:top w:val="nil"/>
              <w:left w:val="single" w:sz="8" w:space="0" w:color="auto"/>
              <w:bottom w:val="nil"/>
              <w:right w:val="nil"/>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Sherry Newton (Centennial) 4427</w:t>
            </w:r>
          </w:p>
        </w:tc>
        <w:tc>
          <w:tcPr>
            <w:tcW w:w="3640" w:type="dxa"/>
            <w:tcBorders>
              <w:top w:val="nil"/>
              <w:left w:val="nil"/>
              <w:bottom w:val="nil"/>
              <w:right w:val="nil"/>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Custodians</w:t>
            </w:r>
          </w:p>
        </w:tc>
        <w:tc>
          <w:tcPr>
            <w:tcW w:w="3640" w:type="dxa"/>
            <w:tcBorders>
              <w:top w:val="nil"/>
              <w:left w:val="nil"/>
              <w:bottom w:val="nil"/>
              <w:right w:val="single" w:sz="8" w:space="0" w:color="auto"/>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Keith </w:t>
            </w:r>
            <w:proofErr w:type="spellStart"/>
            <w:r>
              <w:rPr>
                <w:rFonts w:ascii="Arial" w:eastAsia="Times New Roman" w:hAnsi="Arial" w:cs="Arial"/>
                <w:color w:val="000000"/>
                <w:sz w:val="18"/>
                <w:szCs w:val="18"/>
              </w:rPr>
              <w:t>Blanchfield</w:t>
            </w:r>
            <w:proofErr w:type="spellEnd"/>
            <w:r>
              <w:rPr>
                <w:rFonts w:ascii="Arial" w:eastAsia="Times New Roman" w:hAnsi="Arial" w:cs="Arial"/>
                <w:color w:val="000000"/>
                <w:sz w:val="18"/>
                <w:szCs w:val="18"/>
              </w:rPr>
              <w:t xml:space="preserve"> </w:t>
            </w:r>
            <w:r w:rsidRPr="009D2788">
              <w:rPr>
                <w:rFonts w:ascii="Arial" w:eastAsia="Times New Roman" w:hAnsi="Arial" w:cs="Arial"/>
                <w:color w:val="000000"/>
                <w:sz w:val="18"/>
                <w:szCs w:val="18"/>
              </w:rPr>
              <w:t>4775</w:t>
            </w:r>
          </w:p>
        </w:tc>
      </w:tr>
      <w:tr w:rsidR="00675403" w:rsidRPr="009D2788" w:rsidTr="00C26949">
        <w:trPr>
          <w:trHeight w:val="300"/>
        </w:trPr>
        <w:tc>
          <w:tcPr>
            <w:tcW w:w="3940" w:type="dxa"/>
            <w:tcBorders>
              <w:top w:val="nil"/>
              <w:left w:val="single" w:sz="8" w:space="0" w:color="auto"/>
              <w:bottom w:val="nil"/>
              <w:right w:val="nil"/>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color w:val="000000"/>
                <w:sz w:val="18"/>
                <w:szCs w:val="18"/>
              </w:rPr>
              <w:t xml:space="preserve">Lisa </w:t>
            </w:r>
            <w:proofErr w:type="spellStart"/>
            <w:r w:rsidRPr="009D2788">
              <w:rPr>
                <w:rFonts w:ascii="Arial" w:eastAsia="Times New Roman" w:hAnsi="Arial" w:cs="Arial"/>
                <w:color w:val="000000"/>
                <w:sz w:val="18"/>
                <w:szCs w:val="18"/>
              </w:rPr>
              <w:t>T</w:t>
            </w:r>
            <w:r>
              <w:rPr>
                <w:rFonts w:ascii="Arial" w:eastAsia="Times New Roman" w:hAnsi="Arial" w:cs="Arial"/>
                <w:color w:val="000000"/>
                <w:sz w:val="18"/>
                <w:szCs w:val="18"/>
              </w:rPr>
              <w:t>hursby</w:t>
            </w:r>
            <w:proofErr w:type="spellEnd"/>
            <w:r>
              <w:rPr>
                <w:rFonts w:ascii="Arial" w:eastAsia="Times New Roman" w:hAnsi="Arial" w:cs="Arial"/>
                <w:color w:val="000000"/>
                <w:sz w:val="18"/>
                <w:szCs w:val="18"/>
              </w:rPr>
              <w:t xml:space="preserve"> (Transportation) </w:t>
            </w:r>
            <w:r w:rsidRPr="009D2788">
              <w:rPr>
                <w:rFonts w:ascii="Arial" w:eastAsia="Times New Roman" w:hAnsi="Arial" w:cs="Arial"/>
                <w:color w:val="000000"/>
                <w:sz w:val="18"/>
                <w:szCs w:val="18"/>
              </w:rPr>
              <w:t>4783 </w:t>
            </w:r>
          </w:p>
        </w:tc>
        <w:tc>
          <w:tcPr>
            <w:tcW w:w="3640" w:type="dxa"/>
            <w:tcBorders>
              <w:top w:val="nil"/>
              <w:left w:val="nil"/>
              <w:bottom w:val="nil"/>
              <w:right w:val="nil"/>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Lori Romero (ESC) 3423</w:t>
            </w:r>
          </w:p>
        </w:tc>
        <w:tc>
          <w:tcPr>
            <w:tcW w:w="3640" w:type="dxa"/>
            <w:tcBorders>
              <w:top w:val="nil"/>
              <w:left w:val="nil"/>
              <w:bottom w:val="nil"/>
              <w:right w:val="single" w:sz="8" w:space="0" w:color="auto"/>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Zita</w:t>
            </w:r>
            <w:proofErr w:type="spellEnd"/>
            <w:r>
              <w:rPr>
                <w:rFonts w:ascii="Arial" w:eastAsia="Times New Roman" w:hAnsi="Arial" w:cs="Arial"/>
                <w:color w:val="000000"/>
                <w:sz w:val="18"/>
                <w:szCs w:val="18"/>
              </w:rPr>
              <w:t xml:space="preserve"> Brogan </w:t>
            </w:r>
          </w:p>
        </w:tc>
      </w:tr>
      <w:tr w:rsidR="00675403" w:rsidRPr="009D2788" w:rsidTr="0036097F">
        <w:trPr>
          <w:trHeight w:val="300"/>
        </w:trPr>
        <w:tc>
          <w:tcPr>
            <w:tcW w:w="3940" w:type="dxa"/>
            <w:tcBorders>
              <w:top w:val="nil"/>
              <w:left w:val="single" w:sz="8" w:space="0" w:color="auto"/>
              <w:bottom w:val="nil"/>
              <w:right w:val="nil"/>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nil"/>
            </w:tcBorders>
            <w:shd w:val="clear" w:color="auto" w:fill="auto"/>
            <w:noWrap/>
            <w:vAlign w:val="bottom"/>
          </w:tcPr>
          <w:p w:rsidR="00675403" w:rsidRPr="00963CBD" w:rsidRDefault="00675403" w:rsidP="00675403">
            <w:pPr>
              <w:spacing w:after="0" w:line="240" w:lineRule="auto"/>
              <w:jc w:val="center"/>
              <w:rPr>
                <w:rFonts w:ascii="Arial" w:eastAsia="Times New Roman" w:hAnsi="Arial" w:cs="Arial"/>
                <w:bCs/>
                <w:color w:val="000000"/>
                <w:sz w:val="18"/>
                <w:szCs w:val="18"/>
              </w:rPr>
            </w:pPr>
            <w:r>
              <w:rPr>
                <w:rFonts w:ascii="Arial" w:eastAsia="Times New Roman" w:hAnsi="Arial" w:cs="Arial"/>
                <w:bCs/>
                <w:color w:val="000000"/>
                <w:sz w:val="18"/>
                <w:szCs w:val="18"/>
              </w:rPr>
              <w:t>Carlos Vargas (Village) 6933</w:t>
            </w:r>
          </w:p>
        </w:tc>
        <w:tc>
          <w:tcPr>
            <w:tcW w:w="3640" w:type="dxa"/>
            <w:tcBorders>
              <w:top w:val="nil"/>
              <w:left w:val="nil"/>
              <w:bottom w:val="nil"/>
              <w:right w:val="single" w:sz="8" w:space="0" w:color="auto"/>
            </w:tcBorders>
            <w:shd w:val="clear" w:color="auto" w:fill="auto"/>
            <w:noWrap/>
            <w:vAlign w:val="center"/>
          </w:tcPr>
          <w:p w:rsidR="00675403" w:rsidRPr="009D2788" w:rsidRDefault="00675403" w:rsidP="00675403">
            <w:pPr>
              <w:spacing w:after="0" w:line="240" w:lineRule="auto"/>
              <w:jc w:val="center"/>
              <w:rPr>
                <w:rFonts w:ascii="Arial" w:eastAsia="Times New Roman" w:hAnsi="Arial" w:cs="Arial"/>
                <w:b/>
                <w:bCs/>
                <w:color w:val="000000"/>
                <w:sz w:val="18"/>
                <w:szCs w:val="18"/>
                <w:u w:val="single"/>
              </w:rPr>
            </w:pPr>
          </w:p>
        </w:tc>
      </w:tr>
      <w:tr w:rsidR="00901A69" w:rsidRPr="009D2788" w:rsidTr="0036097F">
        <w:trPr>
          <w:trHeight w:val="300"/>
        </w:trPr>
        <w:tc>
          <w:tcPr>
            <w:tcW w:w="3940" w:type="dxa"/>
            <w:tcBorders>
              <w:top w:val="nil"/>
              <w:left w:val="single" w:sz="8" w:space="0" w:color="auto"/>
              <w:bottom w:val="nil"/>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Special Education</w:t>
            </w:r>
          </w:p>
        </w:tc>
        <w:tc>
          <w:tcPr>
            <w:tcW w:w="3640" w:type="dxa"/>
            <w:tcBorders>
              <w:top w:val="nil"/>
              <w:left w:val="nil"/>
              <w:bottom w:val="nil"/>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b/>
                <w:bCs/>
                <w:color w:val="000000"/>
                <w:sz w:val="18"/>
                <w:szCs w:val="18"/>
                <w:u w:val="single"/>
              </w:rPr>
            </w:pPr>
          </w:p>
        </w:tc>
        <w:tc>
          <w:tcPr>
            <w:tcW w:w="3640" w:type="dxa"/>
            <w:tcBorders>
              <w:top w:val="nil"/>
              <w:left w:val="nil"/>
              <w:bottom w:val="nil"/>
              <w:right w:val="single" w:sz="8" w:space="0" w:color="auto"/>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Administrative Lia</w:t>
            </w:r>
            <w:r>
              <w:rPr>
                <w:rFonts w:ascii="Arial" w:eastAsia="Times New Roman" w:hAnsi="Arial" w:cs="Arial"/>
                <w:b/>
                <w:bCs/>
                <w:color w:val="000000"/>
                <w:sz w:val="18"/>
                <w:szCs w:val="18"/>
                <w:u w:val="single"/>
              </w:rPr>
              <w:t>i</w:t>
            </w:r>
            <w:r w:rsidRPr="009D2788">
              <w:rPr>
                <w:rFonts w:ascii="Arial" w:eastAsia="Times New Roman" w:hAnsi="Arial" w:cs="Arial"/>
                <w:b/>
                <w:bCs/>
                <w:color w:val="000000"/>
                <w:sz w:val="18"/>
                <w:szCs w:val="18"/>
                <w:u w:val="single"/>
              </w:rPr>
              <w:t>sons</w:t>
            </w:r>
          </w:p>
        </w:tc>
      </w:tr>
      <w:tr w:rsidR="00901A69" w:rsidRPr="009D2788" w:rsidTr="00901A69">
        <w:trPr>
          <w:trHeight w:val="300"/>
        </w:trPr>
        <w:tc>
          <w:tcPr>
            <w:tcW w:w="3940" w:type="dxa"/>
            <w:tcBorders>
              <w:top w:val="nil"/>
              <w:left w:val="single" w:sz="8" w:space="0" w:color="auto"/>
              <w:bottom w:val="nil"/>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Jackie Watkins (ESC) </w:t>
            </w:r>
            <w:r w:rsidRPr="009D2788">
              <w:rPr>
                <w:rFonts w:ascii="Arial" w:eastAsia="Times New Roman" w:hAnsi="Arial" w:cs="Arial"/>
                <w:color w:val="000000"/>
                <w:sz w:val="18"/>
                <w:szCs w:val="18"/>
              </w:rPr>
              <w:t>3028</w:t>
            </w:r>
          </w:p>
        </w:tc>
        <w:tc>
          <w:tcPr>
            <w:tcW w:w="3640" w:type="dxa"/>
            <w:tcBorders>
              <w:top w:val="nil"/>
              <w:left w:val="nil"/>
              <w:bottom w:val="nil"/>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b/>
                <w:bCs/>
                <w:color w:val="000000"/>
                <w:sz w:val="18"/>
                <w:szCs w:val="18"/>
                <w:u w:val="single"/>
              </w:rPr>
            </w:pPr>
            <w:r w:rsidRPr="009D2788">
              <w:rPr>
                <w:rFonts w:ascii="Arial" w:eastAsia="Times New Roman" w:hAnsi="Arial" w:cs="Arial"/>
                <w:b/>
                <w:bCs/>
                <w:color w:val="000000"/>
                <w:sz w:val="18"/>
                <w:szCs w:val="18"/>
                <w:u w:val="single"/>
              </w:rPr>
              <w:t>Preschool Lead Instructor</w:t>
            </w:r>
          </w:p>
        </w:tc>
        <w:tc>
          <w:tcPr>
            <w:tcW w:w="3640" w:type="dxa"/>
            <w:tcBorders>
              <w:top w:val="nil"/>
              <w:left w:val="nil"/>
              <w:bottom w:val="nil"/>
              <w:right w:val="single" w:sz="8" w:space="0" w:color="auto"/>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Ken Moritz (ESC) 3385</w:t>
            </w:r>
          </w:p>
        </w:tc>
      </w:tr>
      <w:tr w:rsidR="00901A69" w:rsidRPr="009D2788" w:rsidTr="00675403">
        <w:trPr>
          <w:trHeight w:val="300"/>
        </w:trPr>
        <w:tc>
          <w:tcPr>
            <w:tcW w:w="3940" w:type="dxa"/>
            <w:tcBorders>
              <w:top w:val="nil"/>
              <w:left w:val="single" w:sz="8" w:space="0" w:color="auto"/>
              <w:bottom w:val="nil"/>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color w:val="000000"/>
                <w:sz w:val="18"/>
                <w:szCs w:val="18"/>
              </w:rPr>
            </w:pPr>
          </w:p>
        </w:tc>
        <w:tc>
          <w:tcPr>
            <w:tcW w:w="3640" w:type="dxa"/>
            <w:tcBorders>
              <w:top w:val="nil"/>
              <w:left w:val="nil"/>
              <w:bottom w:val="nil"/>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Kitti</w:t>
            </w:r>
            <w:proofErr w:type="spellEnd"/>
            <w:r>
              <w:rPr>
                <w:rFonts w:ascii="Arial" w:eastAsia="Times New Roman" w:hAnsi="Arial" w:cs="Arial"/>
                <w:color w:val="000000"/>
                <w:sz w:val="18"/>
                <w:szCs w:val="18"/>
              </w:rPr>
              <w:t xml:space="preserve"> Mayne (Village) </w:t>
            </w:r>
            <w:r w:rsidRPr="009D2788">
              <w:rPr>
                <w:rFonts w:ascii="Arial" w:eastAsia="Times New Roman" w:hAnsi="Arial" w:cs="Arial"/>
                <w:color w:val="000000"/>
                <w:sz w:val="18"/>
                <w:szCs w:val="18"/>
              </w:rPr>
              <w:t>6982</w:t>
            </w:r>
          </w:p>
        </w:tc>
        <w:tc>
          <w:tcPr>
            <w:tcW w:w="3640" w:type="dxa"/>
            <w:tcBorders>
              <w:top w:val="nil"/>
              <w:left w:val="nil"/>
              <w:bottom w:val="nil"/>
              <w:right w:val="single" w:sz="8" w:space="0" w:color="auto"/>
            </w:tcBorders>
            <w:shd w:val="clear" w:color="auto" w:fill="auto"/>
            <w:noWrap/>
            <w:vAlign w:val="center"/>
            <w:hideMark/>
          </w:tcPr>
          <w:p w:rsidR="00901A69" w:rsidRPr="009D2788" w:rsidRDefault="00901A69" w:rsidP="00901A69">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Mike Jones (ESC) 3375</w:t>
            </w:r>
          </w:p>
        </w:tc>
      </w:tr>
      <w:tr w:rsidR="00901A69" w:rsidRPr="009D2788" w:rsidTr="00675403">
        <w:trPr>
          <w:trHeight w:val="315"/>
        </w:trPr>
        <w:tc>
          <w:tcPr>
            <w:tcW w:w="3940" w:type="dxa"/>
            <w:tcBorders>
              <w:top w:val="nil"/>
              <w:left w:val="single" w:sz="8" w:space="0" w:color="auto"/>
              <w:bottom w:val="single" w:sz="8" w:space="0" w:color="auto"/>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color w:val="000000"/>
                <w:sz w:val="18"/>
                <w:szCs w:val="18"/>
              </w:rPr>
            </w:pPr>
          </w:p>
        </w:tc>
        <w:tc>
          <w:tcPr>
            <w:tcW w:w="3640" w:type="dxa"/>
            <w:tcBorders>
              <w:top w:val="nil"/>
              <w:left w:val="nil"/>
              <w:bottom w:val="single" w:sz="8" w:space="0" w:color="auto"/>
              <w:right w:val="nil"/>
            </w:tcBorders>
            <w:shd w:val="clear" w:color="auto" w:fill="auto"/>
            <w:noWrap/>
            <w:vAlign w:val="center"/>
          </w:tcPr>
          <w:p w:rsidR="00901A69" w:rsidRPr="009D2788" w:rsidRDefault="00901A69" w:rsidP="00901A69">
            <w:pPr>
              <w:spacing w:after="0" w:line="240" w:lineRule="auto"/>
              <w:jc w:val="center"/>
              <w:rPr>
                <w:rFonts w:ascii="Arial" w:eastAsia="Times New Roman" w:hAnsi="Arial" w:cs="Arial"/>
                <w:b/>
                <w:bCs/>
                <w:color w:val="000000"/>
                <w:sz w:val="18"/>
                <w:szCs w:val="18"/>
              </w:rPr>
            </w:pPr>
          </w:p>
        </w:tc>
        <w:tc>
          <w:tcPr>
            <w:tcW w:w="3640" w:type="dxa"/>
            <w:tcBorders>
              <w:top w:val="nil"/>
              <w:left w:val="nil"/>
              <w:bottom w:val="single" w:sz="8" w:space="0" w:color="auto"/>
              <w:right w:val="single" w:sz="8" w:space="0" w:color="auto"/>
            </w:tcBorders>
            <w:shd w:val="clear" w:color="auto" w:fill="auto"/>
            <w:noWrap/>
            <w:vAlign w:val="center"/>
            <w:hideMark/>
          </w:tcPr>
          <w:p w:rsidR="00901A69" w:rsidRPr="009D2788" w:rsidRDefault="00901A69" w:rsidP="00901A69">
            <w:pPr>
              <w:spacing w:after="0" w:line="240" w:lineRule="auto"/>
              <w:jc w:val="center"/>
              <w:rPr>
                <w:rFonts w:ascii="Arial" w:eastAsia="Times New Roman" w:hAnsi="Arial" w:cs="Arial"/>
                <w:color w:val="000000"/>
                <w:sz w:val="18"/>
                <w:szCs w:val="18"/>
              </w:rPr>
            </w:pPr>
            <w:r w:rsidRPr="009D2788">
              <w:rPr>
                <w:rFonts w:ascii="Arial" w:eastAsia="Times New Roman" w:hAnsi="Arial" w:cs="Arial"/>
                <w:color w:val="000000"/>
                <w:sz w:val="18"/>
                <w:szCs w:val="18"/>
              </w:rPr>
              <w:t> </w:t>
            </w:r>
          </w:p>
        </w:tc>
      </w:tr>
    </w:tbl>
    <w:p w:rsidR="002367A9" w:rsidRPr="002367A9" w:rsidRDefault="009D2788" w:rsidP="00BE22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2367A9" w:rsidRPr="002367A9" w:rsidSect="005645B6">
      <w:head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31" w:rsidRDefault="00060431" w:rsidP="005C46BB">
      <w:pPr>
        <w:spacing w:after="0" w:line="240" w:lineRule="auto"/>
      </w:pPr>
      <w:r>
        <w:separator/>
      </w:r>
    </w:p>
  </w:endnote>
  <w:endnote w:type="continuationSeparator" w:id="0">
    <w:p w:rsidR="00060431" w:rsidRDefault="00060431" w:rsidP="005C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31" w:rsidRDefault="00060431" w:rsidP="005C46BB">
      <w:pPr>
        <w:spacing w:after="0" w:line="240" w:lineRule="auto"/>
      </w:pPr>
      <w:r>
        <w:separator/>
      </w:r>
    </w:p>
  </w:footnote>
  <w:footnote w:type="continuationSeparator" w:id="0">
    <w:p w:rsidR="00060431" w:rsidRDefault="00060431" w:rsidP="005C4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1B" w:rsidRPr="00167F1B" w:rsidRDefault="002F42DB" w:rsidP="00167F1B">
    <w:pPr>
      <w:spacing w:after="0"/>
      <w:jc w:val="center"/>
      <w:rPr>
        <w:rFonts w:ascii="Georgia" w:eastAsia="Times New Roman" w:hAnsi="Georgia" w:cs="Times New Roman"/>
        <w:b/>
        <w:color w:val="1F497D" w:themeColor="text2"/>
        <w:sz w:val="28"/>
        <w:szCs w:val="28"/>
      </w:rPr>
    </w:pPr>
    <w:r>
      <w:rPr>
        <w:rFonts w:ascii="Georgia" w:eastAsia="Times New Roman" w:hAnsi="Georgia" w:cs="Arial"/>
        <w:color w:val="1F497D" w:themeColor="text2"/>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8.6pt;margin-top:0;width:34.05pt;height:45pt;z-index:251659264" fillcolor="window">
          <v:imagedata r:id="rId1" o:title="" croptop="7612f" cropbottom="3362f" cropleft="30223f" cropright="1185f"/>
        </v:shape>
        <o:OLEObject Type="Embed" ProgID="Word.Picture.8" ShapeID="_x0000_s2049" DrawAspect="Content" ObjectID="_1644313541" r:id="rId2"/>
      </w:object>
    </w:r>
    <w:r w:rsidR="005C46BB" w:rsidRPr="00167F1B">
      <w:rPr>
        <w:rFonts w:ascii="Georgia" w:eastAsia="Times New Roman" w:hAnsi="Georgia" w:cs="Times New Roman"/>
        <w:b/>
        <w:color w:val="1F497D" w:themeColor="text2"/>
        <w:sz w:val="28"/>
        <w:szCs w:val="28"/>
      </w:rPr>
      <w:t>Classified Employees</w:t>
    </w:r>
    <w:r w:rsidR="00167F1B" w:rsidRPr="00167F1B">
      <w:rPr>
        <w:rFonts w:ascii="Georgia" w:eastAsia="Times New Roman" w:hAnsi="Georgia" w:cs="Times New Roman"/>
        <w:b/>
        <w:color w:val="1F497D" w:themeColor="text2"/>
        <w:sz w:val="28"/>
        <w:szCs w:val="28"/>
      </w:rPr>
      <w:t xml:space="preserve"> </w:t>
    </w:r>
  </w:p>
  <w:p w:rsidR="005C46BB" w:rsidRPr="00167F1B" w:rsidRDefault="005C46BB" w:rsidP="00167F1B">
    <w:pPr>
      <w:spacing w:after="0"/>
      <w:jc w:val="center"/>
      <w:rPr>
        <w:rFonts w:ascii="Georgia" w:eastAsia="Times New Roman" w:hAnsi="Georgia" w:cs="Times New Roman"/>
        <w:b/>
        <w:color w:val="1F497D" w:themeColor="text2"/>
        <w:sz w:val="28"/>
        <w:szCs w:val="28"/>
      </w:rPr>
    </w:pPr>
    <w:r w:rsidRPr="00167F1B">
      <w:rPr>
        <w:rFonts w:ascii="Georgia" w:eastAsia="Times New Roman" w:hAnsi="Georgia" w:cs="Times New Roman"/>
        <w:b/>
        <w:color w:val="1F497D" w:themeColor="text2"/>
        <w:sz w:val="28"/>
        <w:szCs w:val="28"/>
      </w:rPr>
      <w:t>Advisory Council</w:t>
    </w:r>
  </w:p>
  <w:p w:rsidR="00167F1B" w:rsidRPr="005468B7" w:rsidRDefault="00167F1B" w:rsidP="00167F1B">
    <w:pPr>
      <w:spacing w:after="0"/>
      <w:jc w:val="center"/>
      <w:rPr>
        <w:rFonts w:ascii="Georgia" w:eastAsia="Times New Roman" w:hAnsi="Georgia" w:cs="Times New Roman"/>
        <w:b/>
        <w:color w:val="1F497D" w:themeColor="text2"/>
      </w:rPr>
    </w:pPr>
  </w:p>
  <w:p w:rsidR="005C46BB" w:rsidRPr="00327017" w:rsidRDefault="005C46BB" w:rsidP="00327017">
    <w:pPr>
      <w:spacing w:after="0" w:line="240" w:lineRule="auto"/>
      <w:ind w:right="-108"/>
      <w:jc w:val="center"/>
      <w:rPr>
        <w:rFonts w:ascii="Georgia" w:eastAsia="Times New Roman" w:hAnsi="Georgia" w:cs="Times New Roman"/>
        <w:b/>
        <w:i/>
        <w:color w:val="1F497D" w:themeColor="text2"/>
      </w:rPr>
    </w:pPr>
    <w:r w:rsidRPr="005468B7">
      <w:rPr>
        <w:rFonts w:ascii="Georgia" w:eastAsia="Times New Roman" w:hAnsi="Georgia" w:cs="Times New Roman"/>
        <w:b/>
        <w:i/>
        <w:color w:val="1F497D" w:themeColor="text2"/>
      </w:rPr>
      <w:t>CEAC Minutes</w:t>
    </w:r>
  </w:p>
  <w:p w:rsidR="005C46BB" w:rsidRDefault="005C4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25E"/>
    <w:multiLevelType w:val="hybridMultilevel"/>
    <w:tmpl w:val="4DF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666"/>
    <w:multiLevelType w:val="hybridMultilevel"/>
    <w:tmpl w:val="31AA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64D"/>
    <w:multiLevelType w:val="hybridMultilevel"/>
    <w:tmpl w:val="050E4FAC"/>
    <w:lvl w:ilvl="0" w:tplc="87BCD61E">
      <w:numFmt w:val="bullet"/>
      <w:lvlText w:val="-"/>
      <w:lvlJc w:val="left"/>
      <w:pPr>
        <w:ind w:left="1485" w:hanging="360"/>
      </w:pPr>
      <w:rPr>
        <w:rFonts w:ascii="Calibri" w:eastAsia="Times New Roman"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9BE71B3"/>
    <w:multiLevelType w:val="hybridMultilevel"/>
    <w:tmpl w:val="645443E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4E7309"/>
    <w:multiLevelType w:val="hybridMultilevel"/>
    <w:tmpl w:val="E3C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D4B50"/>
    <w:multiLevelType w:val="hybridMultilevel"/>
    <w:tmpl w:val="EC703F32"/>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3A4293"/>
    <w:multiLevelType w:val="hybridMultilevel"/>
    <w:tmpl w:val="7C9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F754E"/>
    <w:multiLevelType w:val="hybridMultilevel"/>
    <w:tmpl w:val="E58C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E64EA"/>
    <w:multiLevelType w:val="hybridMultilevel"/>
    <w:tmpl w:val="462C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F04"/>
    <w:multiLevelType w:val="hybridMultilevel"/>
    <w:tmpl w:val="5A68C1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2993553"/>
    <w:multiLevelType w:val="hybridMultilevel"/>
    <w:tmpl w:val="C17E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42A20"/>
    <w:multiLevelType w:val="hybridMultilevel"/>
    <w:tmpl w:val="D19CCCB8"/>
    <w:lvl w:ilvl="0" w:tplc="76FAC0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319BE"/>
    <w:multiLevelType w:val="hybridMultilevel"/>
    <w:tmpl w:val="9450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2206F"/>
    <w:multiLevelType w:val="hybridMultilevel"/>
    <w:tmpl w:val="E55238AC"/>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1830F0"/>
    <w:multiLevelType w:val="hybridMultilevel"/>
    <w:tmpl w:val="FA68274C"/>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A7458E"/>
    <w:multiLevelType w:val="hybridMultilevel"/>
    <w:tmpl w:val="2576A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2829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A4468D5"/>
    <w:multiLevelType w:val="hybridMultilevel"/>
    <w:tmpl w:val="028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0057E"/>
    <w:multiLevelType w:val="hybridMultilevel"/>
    <w:tmpl w:val="B3E875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E5569B9"/>
    <w:multiLevelType w:val="hybridMultilevel"/>
    <w:tmpl w:val="9EEA09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006996"/>
    <w:multiLevelType w:val="hybridMultilevel"/>
    <w:tmpl w:val="08DC5DC6"/>
    <w:lvl w:ilvl="0" w:tplc="C6265A2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E32ACB"/>
    <w:multiLevelType w:val="hybridMultilevel"/>
    <w:tmpl w:val="B2B0A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3277E6"/>
    <w:multiLevelType w:val="hybridMultilevel"/>
    <w:tmpl w:val="F6B2B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99167C"/>
    <w:multiLevelType w:val="hybridMultilevel"/>
    <w:tmpl w:val="86E2F7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9F686E"/>
    <w:multiLevelType w:val="hybridMultilevel"/>
    <w:tmpl w:val="00B0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32550"/>
    <w:multiLevelType w:val="hybridMultilevel"/>
    <w:tmpl w:val="3960980A"/>
    <w:lvl w:ilvl="0" w:tplc="87BCD61E">
      <w:numFmt w:val="bullet"/>
      <w:lvlText w:val="-"/>
      <w:lvlJc w:val="left"/>
      <w:pPr>
        <w:ind w:left="148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15:restartNumberingAfterBreak="0">
    <w:nsid w:val="2E082A26"/>
    <w:multiLevelType w:val="hybridMultilevel"/>
    <w:tmpl w:val="C540B8AC"/>
    <w:lvl w:ilvl="0" w:tplc="264A59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0724DC"/>
    <w:multiLevelType w:val="multilevel"/>
    <w:tmpl w:val="DB34D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4EA37ED"/>
    <w:multiLevelType w:val="hybridMultilevel"/>
    <w:tmpl w:val="667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633445"/>
    <w:multiLevelType w:val="hybridMultilevel"/>
    <w:tmpl w:val="00C8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57F86"/>
    <w:multiLevelType w:val="hybridMultilevel"/>
    <w:tmpl w:val="20D28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31245C9"/>
    <w:multiLevelType w:val="hybridMultilevel"/>
    <w:tmpl w:val="3BAC93C0"/>
    <w:lvl w:ilvl="0" w:tplc="46382FA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3589A"/>
    <w:multiLevelType w:val="hybridMultilevel"/>
    <w:tmpl w:val="B56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2907BD"/>
    <w:multiLevelType w:val="hybridMultilevel"/>
    <w:tmpl w:val="063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74028"/>
    <w:multiLevelType w:val="hybridMultilevel"/>
    <w:tmpl w:val="144CEC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50BF04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25661AC"/>
    <w:multiLevelType w:val="hybridMultilevel"/>
    <w:tmpl w:val="A6CC5D8A"/>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E62A3C"/>
    <w:multiLevelType w:val="hybridMultilevel"/>
    <w:tmpl w:val="BCCC7ABC"/>
    <w:lvl w:ilvl="0" w:tplc="87BCD61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585CD5"/>
    <w:multiLevelType w:val="hybridMultilevel"/>
    <w:tmpl w:val="38B278A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6164E7"/>
    <w:multiLevelType w:val="hybridMultilevel"/>
    <w:tmpl w:val="F0FA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D832E8D"/>
    <w:multiLevelType w:val="hybridMultilevel"/>
    <w:tmpl w:val="56824B40"/>
    <w:lvl w:ilvl="0" w:tplc="349A6566">
      <w:start w:val="15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4F4521"/>
    <w:multiLevelType w:val="hybridMultilevel"/>
    <w:tmpl w:val="2696CB42"/>
    <w:lvl w:ilvl="0" w:tplc="B4B631C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670F9F"/>
    <w:multiLevelType w:val="hybridMultilevel"/>
    <w:tmpl w:val="FB103028"/>
    <w:lvl w:ilvl="0" w:tplc="87BCD6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B67920"/>
    <w:multiLevelType w:val="hybridMultilevel"/>
    <w:tmpl w:val="5916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54EF4"/>
    <w:multiLevelType w:val="hybridMultilevel"/>
    <w:tmpl w:val="B346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E671F6"/>
    <w:multiLevelType w:val="hybridMultilevel"/>
    <w:tmpl w:val="4ECE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88435C"/>
    <w:multiLevelType w:val="hybridMultilevel"/>
    <w:tmpl w:val="EAF0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4E79C6"/>
    <w:multiLevelType w:val="hybridMultilevel"/>
    <w:tmpl w:val="03B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A06EAA"/>
    <w:multiLevelType w:val="hybridMultilevel"/>
    <w:tmpl w:val="71B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48"/>
  </w:num>
  <w:num w:numId="4">
    <w:abstractNumId w:val="24"/>
  </w:num>
  <w:num w:numId="5">
    <w:abstractNumId w:val="31"/>
  </w:num>
  <w:num w:numId="6">
    <w:abstractNumId w:val="29"/>
  </w:num>
  <w:num w:numId="7">
    <w:abstractNumId w:val="1"/>
  </w:num>
  <w:num w:numId="8">
    <w:abstractNumId w:val="47"/>
  </w:num>
  <w:num w:numId="9">
    <w:abstractNumId w:val="17"/>
  </w:num>
  <w:num w:numId="10">
    <w:abstractNumId w:val="8"/>
  </w:num>
  <w:num w:numId="11">
    <w:abstractNumId w:val="43"/>
  </w:num>
  <w:num w:numId="12">
    <w:abstractNumId w:val="26"/>
  </w:num>
  <w:num w:numId="13">
    <w:abstractNumId w:val="11"/>
  </w:num>
  <w:num w:numId="14">
    <w:abstractNumId w:val="20"/>
  </w:num>
  <w:num w:numId="15">
    <w:abstractNumId w:val="41"/>
  </w:num>
  <w:num w:numId="16">
    <w:abstractNumId w:val="37"/>
  </w:num>
  <w:num w:numId="17">
    <w:abstractNumId w:val="25"/>
  </w:num>
  <w:num w:numId="18">
    <w:abstractNumId w:val="3"/>
  </w:num>
  <w:num w:numId="19">
    <w:abstractNumId w:val="38"/>
  </w:num>
  <w:num w:numId="20">
    <w:abstractNumId w:val="5"/>
  </w:num>
  <w:num w:numId="21">
    <w:abstractNumId w:val="42"/>
  </w:num>
  <w:num w:numId="22">
    <w:abstractNumId w:val="13"/>
  </w:num>
  <w:num w:numId="23">
    <w:abstractNumId w:val="36"/>
  </w:num>
  <w:num w:numId="24">
    <w:abstractNumId w:val="14"/>
  </w:num>
  <w:num w:numId="25">
    <w:abstractNumId w:val="2"/>
  </w:num>
  <w:num w:numId="26">
    <w:abstractNumId w:val="7"/>
  </w:num>
  <w:num w:numId="27">
    <w:abstractNumId w:val="6"/>
  </w:num>
  <w:num w:numId="28">
    <w:abstractNumId w:val="30"/>
  </w:num>
  <w:num w:numId="29">
    <w:abstractNumId w:val="16"/>
  </w:num>
  <w:num w:numId="30">
    <w:abstractNumId w:val="35"/>
  </w:num>
  <w:num w:numId="31">
    <w:abstractNumId w:val="27"/>
  </w:num>
  <w:num w:numId="32">
    <w:abstractNumId w:val="19"/>
  </w:num>
  <w:num w:numId="33">
    <w:abstractNumId w:val="23"/>
  </w:num>
  <w:num w:numId="34">
    <w:abstractNumId w:val="21"/>
  </w:num>
  <w:num w:numId="35">
    <w:abstractNumId w:val="15"/>
  </w:num>
  <w:num w:numId="36">
    <w:abstractNumId w:val="39"/>
  </w:num>
  <w:num w:numId="37">
    <w:abstractNumId w:val="40"/>
  </w:num>
  <w:num w:numId="38">
    <w:abstractNumId w:val="44"/>
  </w:num>
  <w:num w:numId="39">
    <w:abstractNumId w:val="28"/>
  </w:num>
  <w:num w:numId="40">
    <w:abstractNumId w:val="33"/>
  </w:num>
  <w:num w:numId="41">
    <w:abstractNumId w:val="22"/>
  </w:num>
  <w:num w:numId="42">
    <w:abstractNumId w:val="9"/>
  </w:num>
  <w:num w:numId="43">
    <w:abstractNumId w:val="4"/>
  </w:num>
  <w:num w:numId="44">
    <w:abstractNumId w:val="32"/>
  </w:num>
  <w:num w:numId="45">
    <w:abstractNumId w:val="12"/>
  </w:num>
  <w:num w:numId="46">
    <w:abstractNumId w:val="0"/>
  </w:num>
  <w:num w:numId="47">
    <w:abstractNumId w:val="10"/>
  </w:num>
  <w:num w:numId="48">
    <w:abstractNumId w:val="4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BB"/>
    <w:rsid w:val="00005DFC"/>
    <w:rsid w:val="00007519"/>
    <w:rsid w:val="00020FBD"/>
    <w:rsid w:val="000235E6"/>
    <w:rsid w:val="00025DD7"/>
    <w:rsid w:val="00060431"/>
    <w:rsid w:val="00061054"/>
    <w:rsid w:val="0007500D"/>
    <w:rsid w:val="000B21A6"/>
    <w:rsid w:val="000B255A"/>
    <w:rsid w:val="000C16E8"/>
    <w:rsid w:val="000C2208"/>
    <w:rsid w:val="00106A92"/>
    <w:rsid w:val="0012333C"/>
    <w:rsid w:val="0013288D"/>
    <w:rsid w:val="00136809"/>
    <w:rsid w:val="0014171B"/>
    <w:rsid w:val="001469FC"/>
    <w:rsid w:val="00161F02"/>
    <w:rsid w:val="00167F1B"/>
    <w:rsid w:val="001718D3"/>
    <w:rsid w:val="00177627"/>
    <w:rsid w:val="00180817"/>
    <w:rsid w:val="00182BC1"/>
    <w:rsid w:val="001843D3"/>
    <w:rsid w:val="0019730A"/>
    <w:rsid w:val="001A0005"/>
    <w:rsid w:val="001A27FF"/>
    <w:rsid w:val="001B5FC4"/>
    <w:rsid w:val="001D1B5F"/>
    <w:rsid w:val="001E3F93"/>
    <w:rsid w:val="001F775C"/>
    <w:rsid w:val="00202B7A"/>
    <w:rsid w:val="002062AA"/>
    <w:rsid w:val="00224C2A"/>
    <w:rsid w:val="002367A9"/>
    <w:rsid w:val="00242D64"/>
    <w:rsid w:val="002A13BD"/>
    <w:rsid w:val="002C6C4E"/>
    <w:rsid w:val="002C6EDA"/>
    <w:rsid w:val="002D0FC2"/>
    <w:rsid w:val="002D1139"/>
    <w:rsid w:val="002D552D"/>
    <w:rsid w:val="002E065C"/>
    <w:rsid w:val="002E75AE"/>
    <w:rsid w:val="002F2FBA"/>
    <w:rsid w:val="002F42DB"/>
    <w:rsid w:val="00302E09"/>
    <w:rsid w:val="003114C4"/>
    <w:rsid w:val="00311906"/>
    <w:rsid w:val="00321934"/>
    <w:rsid w:val="00322100"/>
    <w:rsid w:val="003221BA"/>
    <w:rsid w:val="00327017"/>
    <w:rsid w:val="003310A4"/>
    <w:rsid w:val="00332D63"/>
    <w:rsid w:val="0034455B"/>
    <w:rsid w:val="00344783"/>
    <w:rsid w:val="00351CE6"/>
    <w:rsid w:val="00355B64"/>
    <w:rsid w:val="00384039"/>
    <w:rsid w:val="003E39C0"/>
    <w:rsid w:val="003F366A"/>
    <w:rsid w:val="00402FF1"/>
    <w:rsid w:val="00415DD4"/>
    <w:rsid w:val="0042597C"/>
    <w:rsid w:val="00471130"/>
    <w:rsid w:val="004B2A53"/>
    <w:rsid w:val="004C2D0C"/>
    <w:rsid w:val="004E6382"/>
    <w:rsid w:val="004F0CAD"/>
    <w:rsid w:val="00505D7F"/>
    <w:rsid w:val="00516372"/>
    <w:rsid w:val="005214DF"/>
    <w:rsid w:val="00523F38"/>
    <w:rsid w:val="00536495"/>
    <w:rsid w:val="005468B7"/>
    <w:rsid w:val="0054742D"/>
    <w:rsid w:val="00551436"/>
    <w:rsid w:val="005645B6"/>
    <w:rsid w:val="00573788"/>
    <w:rsid w:val="00574C9F"/>
    <w:rsid w:val="00577872"/>
    <w:rsid w:val="00583F10"/>
    <w:rsid w:val="005B18B1"/>
    <w:rsid w:val="005B3C58"/>
    <w:rsid w:val="005C0F7E"/>
    <w:rsid w:val="005C2743"/>
    <w:rsid w:val="005C46BB"/>
    <w:rsid w:val="005D5924"/>
    <w:rsid w:val="0060514B"/>
    <w:rsid w:val="00626933"/>
    <w:rsid w:val="0063352E"/>
    <w:rsid w:val="00634147"/>
    <w:rsid w:val="0064606C"/>
    <w:rsid w:val="00660462"/>
    <w:rsid w:val="006670AA"/>
    <w:rsid w:val="00674D3C"/>
    <w:rsid w:val="00675403"/>
    <w:rsid w:val="006E5B39"/>
    <w:rsid w:val="00701813"/>
    <w:rsid w:val="00710D71"/>
    <w:rsid w:val="00740296"/>
    <w:rsid w:val="00743403"/>
    <w:rsid w:val="00751B69"/>
    <w:rsid w:val="00763AA3"/>
    <w:rsid w:val="00772389"/>
    <w:rsid w:val="007863FC"/>
    <w:rsid w:val="00792701"/>
    <w:rsid w:val="007A5704"/>
    <w:rsid w:val="007D2390"/>
    <w:rsid w:val="007E3119"/>
    <w:rsid w:val="007F2C89"/>
    <w:rsid w:val="00802951"/>
    <w:rsid w:val="00805D1A"/>
    <w:rsid w:val="0082561E"/>
    <w:rsid w:val="008572DF"/>
    <w:rsid w:val="00873765"/>
    <w:rsid w:val="0088744E"/>
    <w:rsid w:val="00893470"/>
    <w:rsid w:val="008B0560"/>
    <w:rsid w:val="008E64DC"/>
    <w:rsid w:val="0090178E"/>
    <w:rsid w:val="00901A69"/>
    <w:rsid w:val="009073EC"/>
    <w:rsid w:val="00914AC1"/>
    <w:rsid w:val="00963CBD"/>
    <w:rsid w:val="00967DB3"/>
    <w:rsid w:val="00970207"/>
    <w:rsid w:val="00980013"/>
    <w:rsid w:val="00984792"/>
    <w:rsid w:val="0099680C"/>
    <w:rsid w:val="00997BFE"/>
    <w:rsid w:val="009A650A"/>
    <w:rsid w:val="009D2788"/>
    <w:rsid w:val="009D6588"/>
    <w:rsid w:val="009E1CC9"/>
    <w:rsid w:val="00A07C13"/>
    <w:rsid w:val="00A2020A"/>
    <w:rsid w:val="00A8485D"/>
    <w:rsid w:val="00A86DE2"/>
    <w:rsid w:val="00AA2A6B"/>
    <w:rsid w:val="00AA5248"/>
    <w:rsid w:val="00AB233B"/>
    <w:rsid w:val="00AB3324"/>
    <w:rsid w:val="00B05FAB"/>
    <w:rsid w:val="00B0716F"/>
    <w:rsid w:val="00B1246A"/>
    <w:rsid w:val="00B33A29"/>
    <w:rsid w:val="00B40F46"/>
    <w:rsid w:val="00B43774"/>
    <w:rsid w:val="00B73173"/>
    <w:rsid w:val="00B943A9"/>
    <w:rsid w:val="00BE22D0"/>
    <w:rsid w:val="00BE6B5B"/>
    <w:rsid w:val="00BE7D97"/>
    <w:rsid w:val="00C16E32"/>
    <w:rsid w:val="00C21D3A"/>
    <w:rsid w:val="00C26949"/>
    <w:rsid w:val="00C408C6"/>
    <w:rsid w:val="00C416EA"/>
    <w:rsid w:val="00C419DF"/>
    <w:rsid w:val="00C9038E"/>
    <w:rsid w:val="00C90EBA"/>
    <w:rsid w:val="00C9334E"/>
    <w:rsid w:val="00CE4B1D"/>
    <w:rsid w:val="00D25E52"/>
    <w:rsid w:val="00D45978"/>
    <w:rsid w:val="00DA1C6B"/>
    <w:rsid w:val="00DC1700"/>
    <w:rsid w:val="00DF6F24"/>
    <w:rsid w:val="00E2380F"/>
    <w:rsid w:val="00E26FB0"/>
    <w:rsid w:val="00E359CE"/>
    <w:rsid w:val="00E511BA"/>
    <w:rsid w:val="00E72369"/>
    <w:rsid w:val="00E73A28"/>
    <w:rsid w:val="00E91BCB"/>
    <w:rsid w:val="00EC6DED"/>
    <w:rsid w:val="00ED0091"/>
    <w:rsid w:val="00EE0D0A"/>
    <w:rsid w:val="00F024C0"/>
    <w:rsid w:val="00F10123"/>
    <w:rsid w:val="00F12C6C"/>
    <w:rsid w:val="00F25160"/>
    <w:rsid w:val="00F26169"/>
    <w:rsid w:val="00F778D6"/>
    <w:rsid w:val="00FA2264"/>
    <w:rsid w:val="00FB6388"/>
    <w:rsid w:val="00FC1C00"/>
    <w:rsid w:val="00FC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52A12D"/>
  <w15:docId w15:val="{0E720CD1-06D0-4950-8DBA-8A54923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BB"/>
  </w:style>
  <w:style w:type="paragraph" w:styleId="Footer">
    <w:name w:val="footer"/>
    <w:basedOn w:val="Normal"/>
    <w:link w:val="FooterChar"/>
    <w:uiPriority w:val="99"/>
    <w:unhideWhenUsed/>
    <w:rsid w:val="005C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BB"/>
  </w:style>
  <w:style w:type="paragraph" w:styleId="BalloonText">
    <w:name w:val="Balloon Text"/>
    <w:basedOn w:val="Normal"/>
    <w:link w:val="BalloonTextChar"/>
    <w:uiPriority w:val="99"/>
    <w:semiHidden/>
    <w:unhideWhenUsed/>
    <w:rsid w:val="005C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BB"/>
    <w:rPr>
      <w:rFonts w:ascii="Tahoma" w:hAnsi="Tahoma" w:cs="Tahoma"/>
      <w:sz w:val="16"/>
      <w:szCs w:val="16"/>
    </w:rPr>
  </w:style>
  <w:style w:type="character" w:styleId="Hyperlink">
    <w:name w:val="Hyperlink"/>
    <w:basedOn w:val="DefaultParagraphFont"/>
    <w:uiPriority w:val="99"/>
    <w:unhideWhenUsed/>
    <w:rsid w:val="0012333C"/>
    <w:rPr>
      <w:color w:val="0000FF" w:themeColor="hyperlink"/>
      <w:u w:val="single"/>
    </w:rPr>
  </w:style>
  <w:style w:type="paragraph" w:styleId="BodyTextIndent">
    <w:name w:val="Body Text Indent"/>
    <w:basedOn w:val="Normal"/>
    <w:link w:val="BodyTextIndentChar"/>
    <w:rsid w:val="00AA5248"/>
    <w:pPr>
      <w:tabs>
        <w:tab w:val="left" w:pos="1440"/>
        <w:tab w:val="left" w:pos="1890"/>
        <w:tab w:val="left" w:pos="8100"/>
      </w:tabs>
      <w:autoSpaceDE w:val="0"/>
      <w:autoSpaceDN w:val="0"/>
      <w:spacing w:after="0" w:line="200" w:lineRule="exact"/>
      <w:ind w:right="-446"/>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AA5248"/>
    <w:rPr>
      <w:rFonts w:ascii="Times New Roman" w:eastAsia="Times New Roman" w:hAnsi="Times New Roman" w:cs="Times New Roman"/>
      <w:b/>
      <w:bCs/>
    </w:rPr>
  </w:style>
  <w:style w:type="paragraph" w:styleId="ListParagraph">
    <w:name w:val="List Paragraph"/>
    <w:basedOn w:val="Normal"/>
    <w:uiPriority w:val="34"/>
    <w:qFormat/>
    <w:rsid w:val="001843D3"/>
    <w:pPr>
      <w:ind w:left="720"/>
      <w:contextualSpacing/>
    </w:pPr>
  </w:style>
  <w:style w:type="paragraph" w:styleId="NormalWeb">
    <w:name w:val="Normal (Web)"/>
    <w:basedOn w:val="Normal"/>
    <w:uiPriority w:val="99"/>
    <w:semiHidden/>
    <w:unhideWhenUsed/>
    <w:rsid w:val="00302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302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627">
      <w:bodyDiv w:val="1"/>
      <w:marLeft w:val="0"/>
      <w:marRight w:val="0"/>
      <w:marTop w:val="0"/>
      <w:marBottom w:val="0"/>
      <w:divBdr>
        <w:top w:val="none" w:sz="0" w:space="0" w:color="auto"/>
        <w:left w:val="none" w:sz="0" w:space="0" w:color="auto"/>
        <w:bottom w:val="none" w:sz="0" w:space="0" w:color="auto"/>
        <w:right w:val="none" w:sz="0" w:space="0" w:color="auto"/>
      </w:divBdr>
    </w:div>
    <w:div w:id="322124657">
      <w:bodyDiv w:val="1"/>
      <w:marLeft w:val="0"/>
      <w:marRight w:val="0"/>
      <w:marTop w:val="0"/>
      <w:marBottom w:val="0"/>
      <w:divBdr>
        <w:top w:val="none" w:sz="0" w:space="0" w:color="auto"/>
        <w:left w:val="none" w:sz="0" w:space="0" w:color="auto"/>
        <w:bottom w:val="none" w:sz="0" w:space="0" w:color="auto"/>
        <w:right w:val="none" w:sz="0" w:space="0" w:color="auto"/>
      </w:divBdr>
    </w:div>
    <w:div w:id="330253336">
      <w:bodyDiv w:val="1"/>
      <w:marLeft w:val="0"/>
      <w:marRight w:val="0"/>
      <w:marTop w:val="0"/>
      <w:marBottom w:val="0"/>
      <w:divBdr>
        <w:top w:val="none" w:sz="0" w:space="0" w:color="auto"/>
        <w:left w:val="none" w:sz="0" w:space="0" w:color="auto"/>
        <w:bottom w:val="none" w:sz="0" w:space="0" w:color="auto"/>
        <w:right w:val="none" w:sz="0" w:space="0" w:color="auto"/>
      </w:divBdr>
      <w:divsChild>
        <w:div w:id="1134639074">
          <w:marLeft w:val="0"/>
          <w:marRight w:val="0"/>
          <w:marTop w:val="0"/>
          <w:marBottom w:val="0"/>
          <w:divBdr>
            <w:top w:val="none" w:sz="0" w:space="0" w:color="auto"/>
            <w:left w:val="none" w:sz="0" w:space="0" w:color="auto"/>
            <w:bottom w:val="none" w:sz="0" w:space="0" w:color="auto"/>
            <w:right w:val="none" w:sz="0" w:space="0" w:color="auto"/>
          </w:divBdr>
        </w:div>
        <w:div w:id="1709989322">
          <w:marLeft w:val="0"/>
          <w:marRight w:val="0"/>
          <w:marTop w:val="0"/>
          <w:marBottom w:val="0"/>
          <w:divBdr>
            <w:top w:val="none" w:sz="0" w:space="0" w:color="auto"/>
            <w:left w:val="none" w:sz="0" w:space="0" w:color="auto"/>
            <w:bottom w:val="none" w:sz="0" w:space="0" w:color="auto"/>
            <w:right w:val="none" w:sz="0" w:space="0" w:color="auto"/>
          </w:divBdr>
        </w:div>
        <w:div w:id="1809124023">
          <w:marLeft w:val="0"/>
          <w:marRight w:val="0"/>
          <w:marTop w:val="0"/>
          <w:marBottom w:val="0"/>
          <w:divBdr>
            <w:top w:val="none" w:sz="0" w:space="0" w:color="auto"/>
            <w:left w:val="none" w:sz="0" w:space="0" w:color="auto"/>
            <w:bottom w:val="none" w:sz="0" w:space="0" w:color="auto"/>
            <w:right w:val="none" w:sz="0" w:space="0" w:color="auto"/>
          </w:divBdr>
        </w:div>
      </w:divsChild>
    </w:div>
    <w:div w:id="802162490">
      <w:bodyDiv w:val="1"/>
      <w:marLeft w:val="0"/>
      <w:marRight w:val="0"/>
      <w:marTop w:val="0"/>
      <w:marBottom w:val="0"/>
      <w:divBdr>
        <w:top w:val="none" w:sz="0" w:space="0" w:color="auto"/>
        <w:left w:val="none" w:sz="0" w:space="0" w:color="auto"/>
        <w:bottom w:val="none" w:sz="0" w:space="0" w:color="auto"/>
        <w:right w:val="none" w:sz="0" w:space="0" w:color="auto"/>
      </w:divBdr>
    </w:div>
    <w:div w:id="1025785279">
      <w:bodyDiv w:val="1"/>
      <w:marLeft w:val="0"/>
      <w:marRight w:val="0"/>
      <w:marTop w:val="0"/>
      <w:marBottom w:val="0"/>
      <w:divBdr>
        <w:top w:val="none" w:sz="0" w:space="0" w:color="auto"/>
        <w:left w:val="none" w:sz="0" w:space="0" w:color="auto"/>
        <w:bottom w:val="none" w:sz="0" w:space="0" w:color="auto"/>
        <w:right w:val="none" w:sz="0" w:space="0" w:color="auto"/>
      </w:divBdr>
      <w:divsChild>
        <w:div w:id="1386875389">
          <w:marLeft w:val="0"/>
          <w:marRight w:val="0"/>
          <w:marTop w:val="0"/>
          <w:marBottom w:val="0"/>
          <w:divBdr>
            <w:top w:val="none" w:sz="0" w:space="0" w:color="auto"/>
            <w:left w:val="none" w:sz="0" w:space="0" w:color="auto"/>
            <w:bottom w:val="none" w:sz="0" w:space="0" w:color="auto"/>
            <w:right w:val="none" w:sz="0" w:space="0" w:color="auto"/>
          </w:divBdr>
          <w:divsChild>
            <w:div w:id="908423171">
              <w:marLeft w:val="0"/>
              <w:marRight w:val="0"/>
              <w:marTop w:val="0"/>
              <w:marBottom w:val="0"/>
              <w:divBdr>
                <w:top w:val="none" w:sz="0" w:space="0" w:color="auto"/>
                <w:left w:val="none" w:sz="0" w:space="0" w:color="auto"/>
                <w:bottom w:val="none" w:sz="0" w:space="0" w:color="auto"/>
                <w:right w:val="none" w:sz="0" w:space="0" w:color="auto"/>
              </w:divBdr>
              <w:divsChild>
                <w:div w:id="967857810">
                  <w:marLeft w:val="0"/>
                  <w:marRight w:val="0"/>
                  <w:marTop w:val="0"/>
                  <w:marBottom w:val="0"/>
                  <w:divBdr>
                    <w:top w:val="none" w:sz="0" w:space="0" w:color="auto"/>
                    <w:left w:val="none" w:sz="0" w:space="0" w:color="auto"/>
                    <w:bottom w:val="none" w:sz="0" w:space="0" w:color="auto"/>
                    <w:right w:val="none" w:sz="0" w:space="0" w:color="auto"/>
                  </w:divBdr>
                  <w:divsChild>
                    <w:div w:id="28998559">
                      <w:marLeft w:val="0"/>
                      <w:marRight w:val="0"/>
                      <w:marTop w:val="0"/>
                      <w:marBottom w:val="0"/>
                      <w:divBdr>
                        <w:top w:val="none" w:sz="0" w:space="0" w:color="auto"/>
                        <w:left w:val="none" w:sz="0" w:space="0" w:color="auto"/>
                        <w:bottom w:val="none" w:sz="0" w:space="0" w:color="auto"/>
                        <w:right w:val="none" w:sz="0" w:space="0" w:color="auto"/>
                      </w:divBdr>
                      <w:divsChild>
                        <w:div w:id="1493565864">
                          <w:marLeft w:val="0"/>
                          <w:marRight w:val="0"/>
                          <w:marTop w:val="0"/>
                          <w:marBottom w:val="0"/>
                          <w:divBdr>
                            <w:top w:val="none" w:sz="0" w:space="0" w:color="auto"/>
                            <w:left w:val="none" w:sz="0" w:space="0" w:color="auto"/>
                            <w:bottom w:val="none" w:sz="0" w:space="0" w:color="auto"/>
                            <w:right w:val="none" w:sz="0" w:space="0" w:color="auto"/>
                          </w:divBdr>
                          <w:divsChild>
                            <w:div w:id="2017799824">
                              <w:marLeft w:val="0"/>
                              <w:marRight w:val="0"/>
                              <w:marTop w:val="0"/>
                              <w:marBottom w:val="0"/>
                              <w:divBdr>
                                <w:top w:val="none" w:sz="0" w:space="0" w:color="auto"/>
                                <w:left w:val="none" w:sz="0" w:space="0" w:color="auto"/>
                                <w:bottom w:val="none" w:sz="0" w:space="0" w:color="auto"/>
                                <w:right w:val="none" w:sz="0" w:space="0" w:color="auto"/>
                              </w:divBdr>
                              <w:divsChild>
                                <w:div w:id="871918376">
                                  <w:marLeft w:val="0"/>
                                  <w:marRight w:val="0"/>
                                  <w:marTop w:val="0"/>
                                  <w:marBottom w:val="0"/>
                                  <w:divBdr>
                                    <w:top w:val="none" w:sz="0" w:space="0" w:color="auto"/>
                                    <w:left w:val="none" w:sz="0" w:space="0" w:color="auto"/>
                                    <w:bottom w:val="none" w:sz="0" w:space="0" w:color="auto"/>
                                    <w:right w:val="none" w:sz="0" w:space="0" w:color="auto"/>
                                  </w:divBdr>
                                  <w:divsChild>
                                    <w:div w:id="1493721416">
                                      <w:marLeft w:val="0"/>
                                      <w:marRight w:val="0"/>
                                      <w:marTop w:val="0"/>
                                      <w:marBottom w:val="0"/>
                                      <w:divBdr>
                                        <w:top w:val="none" w:sz="0" w:space="0" w:color="auto"/>
                                        <w:left w:val="none" w:sz="0" w:space="0" w:color="auto"/>
                                        <w:bottom w:val="none" w:sz="0" w:space="0" w:color="auto"/>
                                        <w:right w:val="none" w:sz="0" w:space="0" w:color="auto"/>
                                      </w:divBdr>
                                      <w:divsChild>
                                        <w:div w:id="468673422">
                                          <w:marLeft w:val="0"/>
                                          <w:marRight w:val="0"/>
                                          <w:marTop w:val="0"/>
                                          <w:marBottom w:val="0"/>
                                          <w:divBdr>
                                            <w:top w:val="none" w:sz="0" w:space="0" w:color="auto"/>
                                            <w:left w:val="none" w:sz="0" w:space="0" w:color="auto"/>
                                            <w:bottom w:val="none" w:sz="0" w:space="0" w:color="auto"/>
                                            <w:right w:val="none" w:sz="0" w:space="0" w:color="auto"/>
                                          </w:divBdr>
                                          <w:divsChild>
                                            <w:div w:id="1370254251">
                                              <w:marLeft w:val="0"/>
                                              <w:marRight w:val="0"/>
                                              <w:marTop w:val="0"/>
                                              <w:marBottom w:val="0"/>
                                              <w:divBdr>
                                                <w:top w:val="none" w:sz="0" w:space="0" w:color="auto"/>
                                                <w:left w:val="none" w:sz="0" w:space="0" w:color="auto"/>
                                                <w:bottom w:val="none" w:sz="0" w:space="0" w:color="auto"/>
                                                <w:right w:val="none" w:sz="0" w:space="0" w:color="auto"/>
                                              </w:divBdr>
                                              <w:divsChild>
                                                <w:div w:id="9072242">
                                                  <w:marLeft w:val="0"/>
                                                  <w:marRight w:val="0"/>
                                                  <w:marTop w:val="120"/>
                                                  <w:marBottom w:val="120"/>
                                                  <w:divBdr>
                                                    <w:top w:val="single" w:sz="2" w:space="0" w:color="BBBBBB"/>
                                                    <w:left w:val="single" w:sz="2" w:space="0" w:color="BBBBBB"/>
                                                    <w:bottom w:val="single" w:sz="2" w:space="0" w:color="BBBBBB"/>
                                                    <w:right w:val="single" w:sz="2" w:space="0" w:color="BBBBBB"/>
                                                  </w:divBdr>
                                                </w:div>
                                                <w:div w:id="936525211">
                                                  <w:marLeft w:val="0"/>
                                                  <w:marRight w:val="0"/>
                                                  <w:marTop w:val="120"/>
                                                  <w:marBottom w:val="120"/>
                                                  <w:divBdr>
                                                    <w:top w:val="single" w:sz="2" w:space="0" w:color="BBBBBB"/>
                                                    <w:left w:val="single" w:sz="2" w:space="0" w:color="BBBBBB"/>
                                                    <w:bottom w:val="single" w:sz="2" w:space="0" w:color="BBBBBB"/>
                                                    <w:right w:val="single" w:sz="2" w:space="0" w:color="BBBBBB"/>
                                                  </w:divBdr>
                                                </w:div>
                                                <w:div w:id="9387604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4653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B622-0E09-42E5-BEE2-5423DC58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Littleton Public Schools</dc:creator>
  <cp:keywords/>
  <dc:description/>
  <cp:lastModifiedBy>Earp Tricia</cp:lastModifiedBy>
  <cp:revision>2</cp:revision>
  <cp:lastPrinted>2018-04-25T16:30:00Z</cp:lastPrinted>
  <dcterms:created xsi:type="dcterms:W3CDTF">2020-02-27T19:59:00Z</dcterms:created>
  <dcterms:modified xsi:type="dcterms:W3CDTF">2020-02-27T19:59:00Z</dcterms:modified>
</cp:coreProperties>
</file>